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1DB" w:rsidRPr="00801F80" w:rsidRDefault="00B52AD6" w:rsidP="00ED30D6">
      <w:pPr>
        <w:jc w:val="center"/>
        <w:rPr>
          <w:rFonts w:cstheme="minorHAnsi"/>
          <w:b/>
        </w:rPr>
      </w:pPr>
      <w:r w:rsidRPr="00920225">
        <w:rPr>
          <w:rFonts w:cstheme="minorHAnsi"/>
          <w:b/>
        </w:rPr>
        <w:t xml:space="preserve">Guttman </w:t>
      </w:r>
      <w:r w:rsidR="00D021A7" w:rsidRPr="00801F80">
        <w:rPr>
          <w:rFonts w:cstheme="minorHAnsi"/>
          <w:b/>
        </w:rPr>
        <w:t>Community College</w:t>
      </w:r>
    </w:p>
    <w:p w:rsidR="00623753" w:rsidRPr="00801F80" w:rsidRDefault="00670B35" w:rsidP="00ED30D6">
      <w:pPr>
        <w:jc w:val="center"/>
        <w:rPr>
          <w:rFonts w:cstheme="minorHAnsi"/>
          <w:b/>
        </w:rPr>
      </w:pPr>
      <w:r w:rsidRPr="00801F80">
        <w:rPr>
          <w:rFonts w:cstheme="minorHAnsi"/>
          <w:b/>
        </w:rPr>
        <w:t>MATH 103</w:t>
      </w:r>
      <w:r w:rsidR="00623753" w:rsidRPr="00801F80">
        <w:rPr>
          <w:rFonts w:cstheme="minorHAnsi"/>
          <w:b/>
        </w:rPr>
        <w:t xml:space="preserve">: </w:t>
      </w:r>
      <w:r w:rsidRPr="00801F80">
        <w:rPr>
          <w:rFonts w:cstheme="minorHAnsi"/>
          <w:b/>
        </w:rPr>
        <w:t>Statistics</w:t>
      </w:r>
    </w:p>
    <w:p w:rsidR="00623753" w:rsidRPr="00801F80" w:rsidRDefault="00623753" w:rsidP="00623753">
      <w:pPr>
        <w:jc w:val="center"/>
        <w:rPr>
          <w:rFonts w:cstheme="minorHAnsi"/>
          <w:b/>
        </w:rPr>
      </w:pPr>
      <w:r w:rsidRPr="00801F80">
        <w:rPr>
          <w:rFonts w:cstheme="minorHAnsi"/>
          <w:b/>
        </w:rPr>
        <w:t xml:space="preserve">CID Effective Date: </w:t>
      </w:r>
      <w:r w:rsidR="00670B35" w:rsidRPr="00801F80">
        <w:rPr>
          <w:rFonts w:cstheme="minorHAnsi"/>
          <w:b/>
          <w:u w:val="single"/>
        </w:rPr>
        <w:t>Fall 2012</w:t>
      </w:r>
    </w:p>
    <w:p w:rsidR="00ED30D6" w:rsidRPr="00801F80" w:rsidRDefault="00ED30D6" w:rsidP="00623753">
      <w:pPr>
        <w:jc w:val="center"/>
        <w:rPr>
          <w:rFonts w:cstheme="minorHAnsi"/>
          <w:b/>
        </w:rPr>
      </w:pPr>
    </w:p>
    <w:p w:rsidR="00623753" w:rsidRPr="00801F80" w:rsidRDefault="00623753" w:rsidP="00623753">
      <w:pPr>
        <w:rPr>
          <w:rFonts w:cstheme="minorHAnsi"/>
          <w:i/>
          <w:sz w:val="20"/>
        </w:rPr>
      </w:pPr>
      <w:r w:rsidRPr="00801F80">
        <w:rPr>
          <w:rFonts w:cstheme="minorHAnsi"/>
          <w:i/>
          <w:sz w:val="20"/>
        </w:rPr>
        <w:t xml:space="preserve">About this document: A Course Information Document (CID) is a compendium of approved information about a given Guttman course that serves as an instructor-facing reference sheet. It does not substitute for a student-facing syllabus and it only changes when a course revision is approved through official governance processes (Curriculum Committee, College Council, and University Chancellor’s Office.) </w:t>
      </w:r>
    </w:p>
    <w:p w:rsidR="00623753" w:rsidRPr="00801F80" w:rsidRDefault="00623753" w:rsidP="00623753">
      <w:pPr>
        <w:rPr>
          <w:rFonts w:cstheme="minorHAnsi"/>
          <w:b/>
        </w:rPr>
      </w:pPr>
    </w:p>
    <w:p w:rsidR="006F01B7" w:rsidRPr="00920225" w:rsidRDefault="006F01B7" w:rsidP="00820AA3">
      <w:pPr>
        <w:jc w:val="center"/>
        <w:rPr>
          <w:rFonts w:cstheme="minorHAnsi"/>
        </w:rPr>
      </w:pPr>
      <w:r w:rsidRPr="00801F80">
        <w:rPr>
          <w:rFonts w:cstheme="minorHAnsi"/>
          <w:b/>
        </w:rPr>
        <w:t xml:space="preserve">Course Creation: </w:t>
      </w:r>
      <w:r w:rsidR="00801F80">
        <w:rPr>
          <w:rFonts w:cstheme="minorHAnsi"/>
        </w:rPr>
        <w:t>Fall 2012</w:t>
      </w:r>
      <w:r w:rsidR="00820AA3" w:rsidRPr="00801F80">
        <w:rPr>
          <w:rFonts w:cstheme="minorHAnsi"/>
        </w:rPr>
        <w:tab/>
      </w:r>
      <w:r w:rsidRPr="00801F80">
        <w:rPr>
          <w:rFonts w:cstheme="minorHAnsi"/>
          <w:b/>
        </w:rPr>
        <w:t xml:space="preserve">Last Modification: </w:t>
      </w:r>
      <w:r w:rsidR="004D41B3">
        <w:rPr>
          <w:rFonts w:cstheme="minorHAnsi"/>
        </w:rPr>
        <w:t>Spring 2021</w:t>
      </w:r>
    </w:p>
    <w:p w:rsidR="00323E86" w:rsidRDefault="00323E86" w:rsidP="00323E86">
      <w:pPr>
        <w:tabs>
          <w:tab w:val="left" w:pos="3240"/>
        </w:tabs>
        <w:jc w:val="center"/>
        <w:rPr>
          <w:rFonts w:cstheme="minorHAnsi"/>
          <w:b/>
        </w:rPr>
      </w:pPr>
      <w:r>
        <w:rPr>
          <w:noProof/>
        </w:rPr>
        <mc:AlternateContent>
          <mc:Choice Requires="wps">
            <w:drawing>
              <wp:inline distT="0" distB="0" distL="0" distR="0">
                <wp:extent cx="5943600" cy="6515100"/>
                <wp:effectExtent l="0" t="0" r="19050" b="19050"/>
                <wp:docPr id="4" name="Text Box 4"/>
                <wp:cNvGraphicFramePr/>
                <a:graphic xmlns:a="http://schemas.openxmlformats.org/drawingml/2006/main">
                  <a:graphicData uri="http://schemas.microsoft.com/office/word/2010/wordprocessingShape">
                    <wps:wsp>
                      <wps:cNvSpPr txBox="1"/>
                      <wps:spPr>
                        <a:xfrm>
                          <a:off x="0" y="0"/>
                          <a:ext cx="5943600" cy="6515100"/>
                        </a:xfrm>
                        <a:prstGeom prst="rect">
                          <a:avLst/>
                        </a:prstGeom>
                        <a:solidFill>
                          <a:schemeClr val="lt1"/>
                        </a:solidFill>
                        <a:ln w="6350">
                          <a:solidFill>
                            <a:prstClr val="black"/>
                          </a:solidFill>
                        </a:ln>
                      </wps:spPr>
                      <wps:txbx id="1">
                        <w:txbxContent>
                          <w:p w:rsidR="00323E86" w:rsidRPr="00D26AEC" w:rsidRDefault="00323E86" w:rsidP="00873699">
                            <w:pPr>
                              <w:shd w:val="clear" w:color="auto" w:fill="FABF8F" w:themeFill="accent6" w:themeFillTint="99"/>
                              <w:jc w:val="center"/>
                              <w:rPr>
                                <w:rFonts w:cstheme="minorHAnsi"/>
                                <w:b/>
                              </w:rPr>
                            </w:pPr>
                            <w:r w:rsidRPr="00D26AEC">
                              <w:rPr>
                                <w:rFonts w:cstheme="minorHAnsi"/>
                                <w:b/>
                              </w:rPr>
                              <w:t xml:space="preserve">Items </w:t>
                            </w:r>
                            <w:r w:rsidR="00225C46" w:rsidRPr="00D26AEC">
                              <w:rPr>
                                <w:rFonts w:cstheme="minorHAnsi"/>
                                <w:b/>
                              </w:rPr>
                              <w:t>below this line</w:t>
                            </w:r>
                            <w:r w:rsidR="001C5C78" w:rsidRPr="00D26AEC">
                              <w:rPr>
                                <w:rFonts w:cstheme="minorHAnsi"/>
                                <w:b/>
                              </w:rPr>
                              <w:t xml:space="preserve"> require</w:t>
                            </w:r>
                            <w:r w:rsidRPr="00D26AEC">
                              <w:rPr>
                                <w:rFonts w:cstheme="minorHAnsi"/>
                                <w:b/>
                              </w:rPr>
                              <w:t xml:space="preserve"> </w:t>
                            </w:r>
                            <w:r w:rsidR="001C5C78" w:rsidRPr="00D26AEC">
                              <w:rPr>
                                <w:rFonts w:cstheme="minorHAnsi"/>
                                <w:b/>
                              </w:rPr>
                              <w:t>governance approval to be changed.</w:t>
                            </w:r>
                          </w:p>
                          <w:p w:rsidR="00323E86" w:rsidRDefault="00323E86" w:rsidP="00323E86">
                            <w:pPr>
                              <w:tabs>
                                <w:tab w:val="left" w:pos="3240"/>
                              </w:tabs>
                              <w:rPr>
                                <w:rFonts w:cstheme="minorHAnsi"/>
                                <w:b/>
                              </w:rPr>
                            </w:pPr>
                          </w:p>
                          <w:p w:rsidR="00323E86" w:rsidRPr="00801F80" w:rsidRDefault="00323E86" w:rsidP="00323E86">
                            <w:pPr>
                              <w:tabs>
                                <w:tab w:val="left" w:pos="3240"/>
                              </w:tabs>
                              <w:rPr>
                                <w:rFonts w:cstheme="minorHAnsi"/>
                              </w:rPr>
                            </w:pPr>
                            <w:r w:rsidRPr="00920225">
                              <w:rPr>
                                <w:rFonts w:cstheme="minorHAnsi"/>
                                <w:b/>
                              </w:rPr>
                              <w:t>Course Subject:</w:t>
                            </w:r>
                            <w:r w:rsidRPr="00920225">
                              <w:rPr>
                                <w:rFonts w:cstheme="minorHAnsi"/>
                                <w:b/>
                              </w:rPr>
                              <w:tab/>
                            </w:r>
                            <w:r w:rsidR="00670B35" w:rsidRPr="00801F80">
                              <w:rPr>
                                <w:rFonts w:cstheme="minorHAnsi"/>
                              </w:rPr>
                              <w:t>MATH</w:t>
                            </w:r>
                            <w:r w:rsidRPr="00801F80">
                              <w:rPr>
                                <w:rFonts w:cstheme="minorHAnsi"/>
                              </w:rPr>
                              <w:t xml:space="preserve"> </w:t>
                            </w:r>
                          </w:p>
                          <w:p w:rsidR="00323E86" w:rsidRPr="00801F80" w:rsidRDefault="00323E86" w:rsidP="00323E86">
                            <w:pPr>
                              <w:tabs>
                                <w:tab w:val="left" w:pos="3240"/>
                              </w:tabs>
                              <w:rPr>
                                <w:rFonts w:cstheme="minorHAnsi"/>
                                <w:b/>
                              </w:rPr>
                            </w:pPr>
                            <w:r w:rsidRPr="00801F80">
                              <w:rPr>
                                <w:rFonts w:cstheme="minorHAnsi"/>
                                <w:b/>
                              </w:rPr>
                              <w:t>Course Number:</w:t>
                            </w:r>
                            <w:r w:rsidRPr="00801F80">
                              <w:rPr>
                                <w:rFonts w:cstheme="minorHAnsi"/>
                                <w:b/>
                              </w:rPr>
                              <w:tab/>
                            </w:r>
                            <w:r w:rsidR="00670B35" w:rsidRPr="00801F80">
                              <w:rPr>
                                <w:rFonts w:cstheme="minorHAnsi"/>
                              </w:rPr>
                              <w:t>103</w:t>
                            </w:r>
                            <w:r w:rsidRPr="00801F80">
                              <w:rPr>
                                <w:rFonts w:cstheme="minorHAnsi"/>
                                <w:b/>
                              </w:rPr>
                              <w:tab/>
                            </w:r>
                          </w:p>
                          <w:p w:rsidR="00323E86" w:rsidRPr="00801F80" w:rsidRDefault="00323E86" w:rsidP="00323E86">
                            <w:pPr>
                              <w:tabs>
                                <w:tab w:val="left" w:pos="3240"/>
                              </w:tabs>
                              <w:rPr>
                                <w:rFonts w:cstheme="minorHAnsi"/>
                                <w:b/>
                              </w:rPr>
                            </w:pPr>
                            <w:r w:rsidRPr="00801F80">
                              <w:rPr>
                                <w:rFonts w:cstheme="minorHAnsi"/>
                                <w:b/>
                              </w:rPr>
                              <w:t xml:space="preserve">Course Title: </w:t>
                            </w:r>
                            <w:r w:rsidRPr="00801F80">
                              <w:rPr>
                                <w:rFonts w:cstheme="minorHAnsi"/>
                                <w:b/>
                              </w:rPr>
                              <w:tab/>
                            </w:r>
                            <w:r w:rsidR="00873699">
                              <w:rPr>
                                <w:rFonts w:cstheme="minorHAnsi"/>
                              </w:rPr>
                              <w:t>Statistics</w:t>
                            </w:r>
                          </w:p>
                          <w:p w:rsidR="00323E86" w:rsidRPr="00801F80" w:rsidRDefault="00323E86" w:rsidP="00323E86">
                            <w:pPr>
                              <w:tabs>
                                <w:tab w:val="left" w:pos="3240"/>
                              </w:tabs>
                              <w:rPr>
                                <w:rFonts w:cstheme="minorHAnsi"/>
                                <w:b/>
                              </w:rPr>
                            </w:pPr>
                            <w:r w:rsidRPr="00801F80">
                              <w:rPr>
                                <w:rFonts w:cstheme="minorHAnsi"/>
                                <w:b/>
                              </w:rPr>
                              <w:t>Credits/Hours:</w:t>
                            </w:r>
                            <w:r w:rsidRPr="00801F80">
                              <w:rPr>
                                <w:rFonts w:cstheme="minorHAnsi"/>
                                <w:b/>
                              </w:rPr>
                              <w:tab/>
                            </w:r>
                            <w:r w:rsidR="00801F80" w:rsidRPr="00801F80">
                              <w:rPr>
                                <w:rFonts w:cstheme="minorHAnsi"/>
                              </w:rPr>
                              <w:t>3</w:t>
                            </w:r>
                            <w:r w:rsidR="00702CE9" w:rsidRPr="00801F80">
                              <w:rPr>
                                <w:rFonts w:cstheme="minorHAnsi"/>
                              </w:rPr>
                              <w:t>/</w:t>
                            </w:r>
                            <w:r w:rsidR="00801F80" w:rsidRPr="00801F80">
                              <w:rPr>
                                <w:rFonts w:cstheme="minorHAnsi"/>
                              </w:rPr>
                              <w:t>5</w:t>
                            </w:r>
                          </w:p>
                          <w:p w:rsidR="00323E86" w:rsidRPr="00801F80" w:rsidRDefault="00323E86" w:rsidP="00323E86">
                            <w:pPr>
                              <w:tabs>
                                <w:tab w:val="left" w:pos="3240"/>
                              </w:tabs>
                              <w:rPr>
                                <w:rFonts w:cstheme="minorHAnsi"/>
                              </w:rPr>
                            </w:pPr>
                            <w:r w:rsidRPr="00801F80">
                              <w:rPr>
                                <w:rFonts w:cstheme="minorHAnsi"/>
                                <w:b/>
                              </w:rPr>
                              <w:t>Writing-Intensive (Y/N)</w:t>
                            </w:r>
                            <w:r w:rsidRPr="00801F80">
                              <w:rPr>
                                <w:rFonts w:cstheme="minorHAnsi"/>
                              </w:rPr>
                              <w:t>:</w:t>
                            </w:r>
                            <w:r w:rsidRPr="00801F80">
                              <w:rPr>
                                <w:rFonts w:cstheme="minorHAnsi"/>
                              </w:rPr>
                              <w:tab/>
                              <w:t>No</w:t>
                            </w:r>
                          </w:p>
                          <w:p w:rsidR="00323E86" w:rsidRPr="00801F80" w:rsidRDefault="00323E86" w:rsidP="00323E86">
                            <w:pPr>
                              <w:tabs>
                                <w:tab w:val="left" w:pos="3240"/>
                              </w:tabs>
                              <w:rPr>
                                <w:rFonts w:cstheme="minorHAnsi"/>
                              </w:rPr>
                            </w:pPr>
                            <w:r w:rsidRPr="00801F80">
                              <w:rPr>
                                <w:rFonts w:cstheme="minorHAnsi"/>
                                <w:b/>
                              </w:rPr>
                              <w:t>CUNY Common Core Category:</w:t>
                            </w:r>
                            <w:r w:rsidRPr="00801F80">
                              <w:rPr>
                                <w:rFonts w:cstheme="minorHAnsi"/>
                                <w:b/>
                              </w:rPr>
                              <w:tab/>
                            </w:r>
                            <w:r w:rsidRPr="00801F80">
                              <w:rPr>
                                <w:rFonts w:cstheme="minorHAnsi"/>
                              </w:rPr>
                              <w:t>N/A</w:t>
                            </w:r>
                          </w:p>
                          <w:p w:rsidR="00323E86" w:rsidRPr="00801F80" w:rsidRDefault="00873699" w:rsidP="00323E86">
                            <w:pPr>
                              <w:tabs>
                                <w:tab w:val="left" w:pos="3240"/>
                              </w:tabs>
                              <w:rPr>
                                <w:rFonts w:cstheme="minorHAnsi"/>
                                <w:b/>
                              </w:rPr>
                            </w:pPr>
                            <w:r>
                              <w:rPr>
                                <w:rFonts w:cstheme="minorHAnsi"/>
                                <w:b/>
                              </w:rPr>
                              <w:t>Requirement Designation</w:t>
                            </w:r>
                            <w:r w:rsidR="00323E86" w:rsidRPr="00801F80">
                              <w:rPr>
                                <w:rFonts w:cstheme="minorHAnsi"/>
                                <w:b/>
                              </w:rPr>
                              <w:t xml:space="preserve">: </w:t>
                            </w:r>
                            <w:r w:rsidR="00323E86" w:rsidRPr="00801F80">
                              <w:rPr>
                                <w:rFonts w:cstheme="minorHAnsi"/>
                              </w:rPr>
                              <w:tab/>
                            </w:r>
                            <w:r>
                              <w:rPr>
                                <w:rFonts w:cstheme="minorHAnsi"/>
                              </w:rPr>
                              <w:t>RMQC</w:t>
                            </w:r>
                          </w:p>
                          <w:p w:rsidR="001C5C78" w:rsidRPr="00801F80" w:rsidRDefault="001C5C78" w:rsidP="001C5C78">
                            <w:pPr>
                              <w:tabs>
                                <w:tab w:val="left" w:pos="3240"/>
                              </w:tabs>
                              <w:rPr>
                                <w:rFonts w:cstheme="minorHAnsi"/>
                              </w:rPr>
                            </w:pPr>
                            <w:r w:rsidRPr="00801F80">
                              <w:rPr>
                                <w:rFonts w:cstheme="minorHAnsi"/>
                                <w:b/>
                              </w:rPr>
                              <w:t>Experiential Learning</w:t>
                            </w:r>
                            <w:r w:rsidRPr="00801F80">
                              <w:rPr>
                                <w:rFonts w:cstheme="minorHAnsi"/>
                              </w:rPr>
                              <w:t>:</w:t>
                            </w:r>
                            <w:r w:rsidRPr="00801F80">
                              <w:rPr>
                                <w:rFonts w:cstheme="minorHAnsi"/>
                              </w:rPr>
                              <w:tab/>
                              <w:t>N/A</w:t>
                            </w:r>
                          </w:p>
                          <w:p w:rsidR="001C5C78" w:rsidRPr="00920225" w:rsidRDefault="001C5C78" w:rsidP="001C5C78">
                            <w:pPr>
                              <w:tabs>
                                <w:tab w:val="left" w:pos="3240"/>
                              </w:tabs>
                              <w:rPr>
                                <w:rFonts w:cstheme="minorHAnsi"/>
                              </w:rPr>
                            </w:pPr>
                            <w:r w:rsidRPr="00801F80">
                              <w:rPr>
                                <w:rFonts w:cstheme="minorHAnsi"/>
                                <w:b/>
                              </w:rPr>
                              <w:t>Zero Cost/OER:</w:t>
                            </w:r>
                            <w:r w:rsidRPr="00801F80">
                              <w:rPr>
                                <w:rFonts w:cstheme="minorHAnsi"/>
                                <w:b/>
                              </w:rPr>
                              <w:tab/>
                            </w:r>
                            <w:r w:rsidRPr="00801F80">
                              <w:rPr>
                                <w:rFonts w:cstheme="minorHAnsi"/>
                              </w:rPr>
                              <w:t>N/A</w:t>
                            </w:r>
                          </w:p>
                          <w:p w:rsidR="00323E86" w:rsidRPr="00920225" w:rsidRDefault="00323E86" w:rsidP="00323E86">
                            <w:pPr>
                              <w:rPr>
                                <w:rFonts w:cstheme="minorHAnsi"/>
                              </w:rPr>
                            </w:pPr>
                          </w:p>
                          <w:p w:rsidR="00323E86" w:rsidRPr="00920225" w:rsidRDefault="00323E86" w:rsidP="00323E86">
                            <w:pPr>
                              <w:rPr>
                                <w:rFonts w:cstheme="minorHAnsi"/>
                                <w:b/>
                              </w:rPr>
                            </w:pPr>
                            <w:r w:rsidRPr="00920225">
                              <w:rPr>
                                <w:rFonts w:cstheme="minorHAnsi"/>
                                <w:b/>
                              </w:rPr>
                              <w:t>Course Description:</w:t>
                            </w:r>
                          </w:p>
                          <w:p w:rsidR="00801F80" w:rsidRDefault="00801F80" w:rsidP="00801F80">
                            <w:r>
                              <w:t xml:space="preserve">This course will provide students with an in-depth understanding of the fundamental concepts and computational methods of statistics. These concepts will be developed through the question of how to estimate an unknown quantity using sample data. Students will learn to incorporate the foundational concepts of mathematics with statistical analysis to describe and solve real-life problems and questions. Students will be taught to use estimation and precision and will learn the math study skills to assess and enhance their learning, their processes and their results. Students will use statistical software, graphing calculators, Microsoft Excel, </w:t>
                            </w:r>
                            <w:proofErr w:type="spellStart"/>
                            <w:r>
                              <w:t>MyMathLab</w:t>
                            </w:r>
                            <w:proofErr w:type="spellEnd"/>
                            <w:r>
                              <w:t xml:space="preserve"> and </w:t>
                            </w:r>
                            <w:proofErr w:type="spellStart"/>
                            <w:r>
                              <w:t>MyStatsLab</w:t>
                            </w:r>
                            <w:proofErr w:type="spellEnd"/>
                            <w:r>
                              <w:t xml:space="preserve"> to carry out a semester-long project </w:t>
                            </w:r>
                            <w:proofErr w:type="gramStart"/>
                            <w:r>
                              <w:t xml:space="preserve">involving </w:t>
                            </w:r>
                            <w:r w:rsidR="00EF20A4">
                              <w:t xml:space="preserve"> </w:t>
                            </w:r>
                            <w:r>
                              <w:t>data</w:t>
                            </w:r>
                            <w:proofErr w:type="gramEnd"/>
                            <w:r>
                              <w:t xml:space="preserve"> description and analysis. Students will work collaboratively and write using appropriate mathematical and non-mathematical language in order to successfully complete their project.</w:t>
                            </w:r>
                            <w:r w:rsidR="00EF20A4">
                              <w:t xml:space="preserve"> </w:t>
                            </w:r>
                            <w:bookmarkStart w:id="0" w:name="_GoBack"/>
                            <w:bookmarkEnd w:id="0"/>
                            <w:r>
                              <w:t>The topics addressed include: displaying categorical data using tables, bar graphs, and circle graphs; drawing conclusions about categorical data; displaying quantitative data using dot plots, stem-and-leaf plots, histograms and box-and-whisker plots; describing data distributions using measures of center (mode, mean, and median) and measures of spread (standard deviation, range and IQR); Displaying bivariate data using scatterplots; analyzing bivariate data using linear regression; elementary probability; normal probability distributions, sampling distributions; confidence intervals and hypothesis testing of the proportion and the mean.</w:t>
                            </w:r>
                          </w:p>
                          <w:p w:rsidR="00225C46" w:rsidRDefault="00225C46" w:rsidP="00323E86">
                            <w:pPr>
                              <w:rPr>
                                <w:rFonts w:cstheme="minorHAnsi"/>
                              </w:rPr>
                            </w:pPr>
                          </w:p>
                          <w:p w:rsidR="00820AA3" w:rsidRPr="00920225" w:rsidRDefault="00820AA3" w:rsidP="00820AA3">
                            <w:pPr>
                              <w:rPr>
                                <w:rFonts w:cstheme="minorHAnsi"/>
                                <w:b/>
                              </w:rPr>
                            </w:pPr>
                            <w:r w:rsidRPr="00920225">
                              <w:rPr>
                                <w:rFonts w:cstheme="minorHAnsi"/>
                                <w:b/>
                              </w:rPr>
                              <w:t xml:space="preserve">Course Learning Outcomes: </w:t>
                            </w:r>
                            <w:r w:rsidRPr="00920225">
                              <w:rPr>
                                <w:rFonts w:cstheme="minorHAnsi"/>
                                <w:b/>
                              </w:rPr>
                              <w:tab/>
                            </w:r>
                          </w:p>
                          <w:p w:rsidR="00820AA3" w:rsidRDefault="00820AA3" w:rsidP="00820AA3">
                            <w:pPr>
                              <w:rPr>
                                <w:rFonts w:cstheme="minorHAnsi"/>
                              </w:rPr>
                            </w:pPr>
                            <w:r w:rsidRPr="00920225">
                              <w:rPr>
                                <w:rFonts w:cstheme="minorHAnsi"/>
                              </w:rPr>
                              <w:t>Upon successful completion of this course, you will be able to do the following:</w:t>
                            </w:r>
                          </w:p>
                          <w:p w:rsidR="00801F80" w:rsidRDefault="00801F80" w:rsidP="00801F80">
                            <w:pPr>
                              <w:pStyle w:val="ListParagraph"/>
                              <w:numPr>
                                <w:ilvl w:val="0"/>
                                <w:numId w:val="4"/>
                              </w:numPr>
                              <w:rPr>
                                <w:rFonts w:ascii="Calibri" w:eastAsia="Times New Roman" w:hAnsi="Calibri" w:cs="Times New Roman"/>
                                <w:color w:val="000000"/>
                              </w:rPr>
                            </w:pPr>
                            <w:r>
                              <w:rPr>
                                <w:rFonts w:ascii="Calibri" w:eastAsia="Times New Roman" w:hAnsi="Calibri" w:cs="Times New Roman"/>
                                <w:color w:val="000000"/>
                              </w:rPr>
                              <w:t>Identify and apply the concepts of numeracy to solve statistical and mathematical problems both with and without technological assistance.</w:t>
                            </w:r>
                          </w:p>
                          <w:p w:rsidR="00801F80" w:rsidRDefault="00801F80" w:rsidP="00801F80">
                            <w:pPr>
                              <w:pStyle w:val="ListParagraph"/>
                              <w:numPr>
                                <w:ilvl w:val="0"/>
                                <w:numId w:val="4"/>
                              </w:numPr>
                              <w:rPr>
                                <w:rFonts w:ascii="Calibri" w:eastAsia="Times New Roman" w:hAnsi="Calibri" w:cs="Times New Roman"/>
                                <w:color w:val="000000"/>
                              </w:rPr>
                            </w:pPr>
                            <w:r>
                              <w:rPr>
                                <w:rFonts w:ascii="Calibri" w:eastAsia="Times New Roman" w:hAnsi="Calibri" w:cs="Times New Roman"/>
                                <w:color w:val="000000"/>
                              </w:rPr>
                              <w:t>Represent and know how to read, collect and organize data in written and graphical forms as well as interpret the data and make appropriate inferences from their readings.</w:t>
                            </w:r>
                          </w:p>
                          <w:p w:rsidR="00801F80" w:rsidRDefault="00801F80" w:rsidP="00801F80">
                            <w:pPr>
                              <w:pStyle w:val="ListParagraph"/>
                              <w:numPr>
                                <w:ilvl w:val="0"/>
                                <w:numId w:val="4"/>
                              </w:numPr>
                              <w:rPr>
                                <w:rFonts w:ascii="Calibri" w:eastAsia="Times New Roman" w:hAnsi="Calibri" w:cs="Times New Roman"/>
                                <w:color w:val="000000"/>
                              </w:rPr>
                            </w:pPr>
                            <w:r>
                              <w:rPr>
                                <w:rFonts w:ascii="Calibri" w:eastAsia="Times New Roman" w:hAnsi="Calibri" w:cs="Times New Roman"/>
                                <w:color w:val="000000"/>
                              </w:rPr>
                              <w:t>Demonstrate an understanding of proportional relationships and how statistical inference is based in probability.</w:t>
                            </w:r>
                          </w:p>
                          <w:p w:rsidR="00801F80" w:rsidRDefault="00801F80" w:rsidP="00801F80">
                            <w:pPr>
                              <w:pStyle w:val="ListParagraph"/>
                              <w:numPr>
                                <w:ilvl w:val="0"/>
                                <w:numId w:val="4"/>
                              </w:numPr>
                              <w:rPr>
                                <w:rFonts w:ascii="Calibri" w:eastAsia="Times New Roman" w:hAnsi="Calibri" w:cs="Times New Roman"/>
                                <w:color w:val="000000"/>
                              </w:rPr>
                            </w:pPr>
                            <w:r>
                              <w:rPr>
                                <w:rFonts w:ascii="Calibri" w:eastAsia="Times New Roman" w:hAnsi="Calibri" w:cs="Times New Roman"/>
                                <w:color w:val="000000"/>
                              </w:rPr>
                              <w:t>Design a project involving sample data from a variety of fields and appropriate statistical data analysis including formulating a question, selecting data and recognizing which statistical model is most appropriate for different data types and to answer different questions.</w:t>
                            </w:r>
                          </w:p>
                          <w:p w:rsidR="00801F80" w:rsidRDefault="00801F80" w:rsidP="00801F80">
                            <w:pPr>
                              <w:pStyle w:val="ListParagraph"/>
                              <w:numPr>
                                <w:ilvl w:val="0"/>
                                <w:numId w:val="4"/>
                              </w:numPr>
                              <w:rPr>
                                <w:rFonts w:ascii="Calibri" w:eastAsia="Times New Roman" w:hAnsi="Calibri" w:cs="Times New Roman"/>
                                <w:color w:val="000000"/>
                              </w:rPr>
                            </w:pPr>
                            <w:r>
                              <w:rPr>
                                <w:rFonts w:ascii="Calibri" w:eastAsia="Times New Roman" w:hAnsi="Calibri" w:cs="Times New Roman"/>
                                <w:color w:val="000000"/>
                              </w:rPr>
                              <w:t>Recognize and understand functions as a way of modeling correspondence between two variables and employ appropriate statistical language, correct Standard English, and illustrative graphical depictions to communicate the relationship.</w:t>
                            </w:r>
                          </w:p>
                          <w:p w:rsidR="00801F80" w:rsidRDefault="00801F80" w:rsidP="00801F80">
                            <w:pPr>
                              <w:pStyle w:val="ListParagraph"/>
                              <w:numPr>
                                <w:ilvl w:val="0"/>
                                <w:numId w:val="4"/>
                              </w:numPr>
                              <w:rPr>
                                <w:rFonts w:ascii="Calibri" w:eastAsia="Times New Roman" w:hAnsi="Calibri" w:cs="Times New Roman"/>
                                <w:color w:val="000000"/>
                              </w:rPr>
                            </w:pPr>
                            <w:r>
                              <w:rPr>
                                <w:rFonts w:ascii="Calibri" w:eastAsia="Times New Roman" w:hAnsi="Calibri" w:cs="Times New Roman"/>
                                <w:color w:val="000000"/>
                              </w:rPr>
                              <w:t>Construct, compute and accurately interpret confidence intervals and hypothesis tests and determine if the data supports a hypothesis to a given level of significance.</w:t>
                            </w:r>
                          </w:p>
                          <w:p w:rsidR="00801F80" w:rsidRDefault="00801F80" w:rsidP="00801F80">
                            <w:pPr>
                              <w:pStyle w:val="ListParagraph"/>
                              <w:numPr>
                                <w:ilvl w:val="0"/>
                                <w:numId w:val="4"/>
                              </w:numPr>
                              <w:rPr>
                                <w:rFonts w:ascii="Calibri" w:eastAsia="Times New Roman" w:hAnsi="Calibri" w:cs="Times New Roman"/>
                                <w:color w:val="000000"/>
                              </w:rPr>
                            </w:pPr>
                            <w:r>
                              <w:rPr>
                                <w:rFonts w:ascii="Calibri" w:eastAsia="Times New Roman" w:hAnsi="Calibri" w:cs="Times New Roman"/>
                                <w:color w:val="000000"/>
                              </w:rPr>
                              <w:t>Demonstrate the ability to work collaboratively and independently on assignments in and outside a classroom setting.</w:t>
                            </w:r>
                          </w:p>
                          <w:p w:rsidR="00801F80" w:rsidRDefault="00801F80" w:rsidP="00801F80">
                            <w:pPr>
                              <w:pStyle w:val="ListParagraph"/>
                              <w:numPr>
                                <w:ilvl w:val="0"/>
                                <w:numId w:val="4"/>
                              </w:numPr>
                              <w:rPr>
                                <w:rFonts w:ascii="Calibri" w:eastAsia="Times New Roman" w:hAnsi="Calibri" w:cs="Times New Roman"/>
                                <w:color w:val="000000"/>
                              </w:rPr>
                            </w:pPr>
                            <w:r>
                              <w:rPr>
                                <w:rFonts w:ascii="Calibri" w:eastAsia="Times New Roman" w:hAnsi="Calibri" w:cs="Times New Roman"/>
                                <w:color w:val="000000"/>
                              </w:rPr>
                              <w:t>Estimate mathematical quantities and evaluate the accuracy of their answers and adjusting their work when necessary.</w:t>
                            </w:r>
                          </w:p>
                          <w:p w:rsidR="00801F80" w:rsidRDefault="00801F80" w:rsidP="00820AA3">
                            <w:pPr>
                              <w:tabs>
                                <w:tab w:val="left" w:pos="3240"/>
                              </w:tabs>
                              <w:rPr>
                                <w:rFonts w:cstheme="minorHAnsi"/>
                                <w:b/>
                              </w:rPr>
                            </w:pPr>
                          </w:p>
                          <w:p w:rsidR="004D41B3" w:rsidRPr="004D41B3" w:rsidRDefault="004D41B3" w:rsidP="004D41B3">
                            <w:pPr>
                              <w:pStyle w:val="NoSpacing"/>
                              <w:rPr>
                                <w:b/>
                              </w:rPr>
                            </w:pPr>
                            <w:r w:rsidRPr="004D41B3">
                              <w:rPr>
                                <w:b/>
                              </w:rPr>
                              <w:t>MQR Pathways Course Learning Outcomes:</w:t>
                            </w:r>
                          </w:p>
                          <w:p w:rsidR="004D41B3" w:rsidRDefault="004D41B3" w:rsidP="004D41B3">
                            <w:pPr>
                              <w:pStyle w:val="NoSpacing"/>
                              <w:rPr>
                                <w:rFonts w:cstheme="minorHAnsi"/>
                              </w:rPr>
                            </w:pPr>
                            <w:r w:rsidRPr="00920225">
                              <w:rPr>
                                <w:rFonts w:cstheme="minorHAnsi"/>
                              </w:rPr>
                              <w:t>Upon successful completion of this course, you will be able to do the following:</w:t>
                            </w:r>
                          </w:p>
                          <w:p w:rsidR="004D41B3" w:rsidRPr="004D41B3" w:rsidRDefault="004D41B3" w:rsidP="004D41B3">
                            <w:pPr>
                              <w:pStyle w:val="NoSpacing"/>
                              <w:numPr>
                                <w:ilvl w:val="0"/>
                                <w:numId w:val="6"/>
                              </w:numPr>
                              <w:rPr>
                                <w:rFonts w:cstheme="minorHAnsi"/>
                              </w:rPr>
                            </w:pPr>
                            <w:r w:rsidRPr="004D41B3">
                              <w:rPr>
                                <w:rFonts w:cstheme="minorHAnsi"/>
                              </w:rPr>
                              <w:t xml:space="preserve">Interpret and draw appropriate inferences from quantitative representations, such as formulas, graphs, or tables. </w:t>
                            </w:r>
                          </w:p>
                          <w:p w:rsidR="004D41B3" w:rsidRPr="004D41B3" w:rsidRDefault="004D41B3" w:rsidP="004D41B3">
                            <w:pPr>
                              <w:pStyle w:val="NoSpacing"/>
                              <w:numPr>
                                <w:ilvl w:val="0"/>
                                <w:numId w:val="6"/>
                              </w:numPr>
                              <w:rPr>
                                <w:rFonts w:cstheme="minorHAnsi"/>
                              </w:rPr>
                            </w:pPr>
                            <w:r w:rsidRPr="004D41B3">
                              <w:rPr>
                                <w:rFonts w:cstheme="minorHAnsi"/>
                              </w:rPr>
                              <w:t xml:space="preserve">Use algebraic, numerical, graphical, or statistical methods to draw accurate conclusions and solve mathematical problems. </w:t>
                            </w:r>
                          </w:p>
                          <w:p w:rsidR="004D41B3" w:rsidRPr="004D41B3" w:rsidRDefault="004D41B3" w:rsidP="004D41B3">
                            <w:pPr>
                              <w:pStyle w:val="NoSpacing"/>
                              <w:numPr>
                                <w:ilvl w:val="0"/>
                                <w:numId w:val="6"/>
                              </w:numPr>
                              <w:rPr>
                                <w:rFonts w:cstheme="minorHAnsi"/>
                              </w:rPr>
                            </w:pPr>
                            <w:r w:rsidRPr="004D41B3">
                              <w:rPr>
                                <w:rFonts w:cstheme="minorHAnsi"/>
                              </w:rPr>
                              <w:t xml:space="preserve">Represent quantitative problems expressed in natural language in a suitable mathematical format. </w:t>
                            </w:r>
                          </w:p>
                          <w:p w:rsidR="004D41B3" w:rsidRPr="004D41B3" w:rsidRDefault="004D41B3" w:rsidP="004D41B3">
                            <w:pPr>
                              <w:pStyle w:val="NoSpacing"/>
                              <w:numPr>
                                <w:ilvl w:val="0"/>
                                <w:numId w:val="6"/>
                              </w:numPr>
                              <w:rPr>
                                <w:rFonts w:cstheme="minorHAnsi"/>
                              </w:rPr>
                            </w:pPr>
                            <w:r w:rsidRPr="004D41B3">
                              <w:rPr>
                                <w:rFonts w:cstheme="minorHAnsi"/>
                              </w:rPr>
                              <w:t xml:space="preserve">Effectively communicate quantitative analysis or solutions to mathematical problems in written or oral form. </w:t>
                            </w:r>
                          </w:p>
                          <w:p w:rsidR="004D41B3" w:rsidRPr="004D41B3" w:rsidRDefault="004D41B3" w:rsidP="004D41B3">
                            <w:pPr>
                              <w:pStyle w:val="NoSpacing"/>
                              <w:numPr>
                                <w:ilvl w:val="0"/>
                                <w:numId w:val="6"/>
                              </w:numPr>
                              <w:rPr>
                                <w:rFonts w:cstheme="minorHAnsi"/>
                              </w:rPr>
                            </w:pPr>
                            <w:r w:rsidRPr="004D41B3">
                              <w:rPr>
                                <w:rFonts w:cstheme="minorHAnsi"/>
                              </w:rPr>
                              <w:t xml:space="preserve">Evaluate solutions to problems for reasonableness using a variety of means, including informed estimation. </w:t>
                            </w:r>
                          </w:p>
                          <w:p w:rsidR="004D41B3" w:rsidRDefault="004D41B3" w:rsidP="004D41B3">
                            <w:pPr>
                              <w:pStyle w:val="NoSpacing"/>
                              <w:numPr>
                                <w:ilvl w:val="0"/>
                                <w:numId w:val="6"/>
                              </w:numPr>
                              <w:rPr>
                                <w:rFonts w:cstheme="minorHAnsi"/>
                              </w:rPr>
                            </w:pPr>
                            <w:r w:rsidRPr="004D41B3">
                              <w:rPr>
                                <w:rFonts w:cstheme="minorHAnsi"/>
                              </w:rPr>
                              <w:t>Apply mathematical methods to problems in other fields of study.</w:t>
                            </w:r>
                          </w:p>
                          <w:p w:rsidR="004D41B3" w:rsidRDefault="004D41B3" w:rsidP="00801F80">
                            <w:pPr>
                              <w:spacing w:after="240"/>
                              <w:rPr>
                                <w:b/>
                              </w:rPr>
                            </w:pPr>
                          </w:p>
                          <w:p w:rsidR="00801F80" w:rsidRDefault="00801F80" w:rsidP="00801F80">
                            <w:pPr>
                              <w:spacing w:after="240"/>
                            </w:pPr>
                            <w:r>
                              <w:rPr>
                                <w:b/>
                              </w:rPr>
                              <w:t xml:space="preserve">Prerequisites: </w:t>
                            </w:r>
                            <w:r>
                              <w:rPr>
                                <w:b/>
                              </w:rPr>
                              <w:tab/>
                            </w:r>
                            <w:r>
                              <w:rPr>
                                <w:b/>
                              </w:rPr>
                              <w:tab/>
                            </w:r>
                            <w:r>
                              <w:t>Demonstration of Elementary Algebra Proficiency</w:t>
                            </w:r>
                          </w:p>
                          <w:p w:rsidR="00801F80" w:rsidRDefault="00801F80" w:rsidP="00801F80">
                            <w:r>
                              <w:rPr>
                                <w:b/>
                              </w:rPr>
                              <w:t xml:space="preserve">Co-Requisites: </w:t>
                            </w:r>
                            <w:r>
                              <w:rPr>
                                <w:b/>
                              </w:rPr>
                              <w:tab/>
                            </w:r>
                            <w:r>
                              <w:rPr>
                                <w:b/>
                              </w:rPr>
                              <w:tab/>
                            </w:r>
                            <w:r w:rsidRPr="00801F80">
                              <w:t>None</w:t>
                            </w:r>
                          </w:p>
                          <w:p w:rsidR="00820AA3" w:rsidRDefault="00820AA3" w:rsidP="00820AA3">
                            <w:pPr>
                              <w:tabs>
                                <w:tab w:val="left" w:pos="3240"/>
                              </w:tabs>
                              <w:rPr>
                                <w:rFonts w:cstheme="minorHAnsi"/>
                              </w:rPr>
                            </w:pPr>
                          </w:p>
                          <w:tbl>
                            <w:tblPr>
                              <w:tblStyle w:val="TableGrid"/>
                              <w:tblW w:w="0" w:type="auto"/>
                              <w:tblLayout w:type="fixed"/>
                              <w:tblLook w:val="04A0" w:firstRow="1" w:lastRow="0" w:firstColumn="1" w:lastColumn="0" w:noHBand="0" w:noVBand="1"/>
                            </w:tblPr>
                            <w:tblGrid>
                              <w:gridCol w:w="4639"/>
                              <w:gridCol w:w="1440"/>
                              <w:gridCol w:w="1440"/>
                              <w:gridCol w:w="1476"/>
                            </w:tblGrid>
                            <w:tr w:rsidR="00820AA3" w:rsidRPr="00A16224" w:rsidTr="00CC2F28">
                              <w:tc>
                                <w:tcPr>
                                  <w:tcW w:w="4639" w:type="dxa"/>
                                </w:tcPr>
                                <w:p w:rsidR="00820AA3" w:rsidRPr="00E97942" w:rsidRDefault="00820AA3" w:rsidP="00820AA3">
                                  <w:pPr>
                                    <w:tabs>
                                      <w:tab w:val="left" w:pos="3240"/>
                                    </w:tabs>
                                    <w:rPr>
                                      <w:rFonts w:cstheme="minorHAnsi"/>
                                      <w:b/>
                                      <w:sz w:val="20"/>
                                    </w:rPr>
                                  </w:pPr>
                                  <w:r w:rsidRPr="00E97942">
                                    <w:rPr>
                                      <w:rFonts w:cstheme="minorHAnsi"/>
                                      <w:b/>
                                      <w:sz w:val="20"/>
                                    </w:rPr>
                                    <w:t>Program of Study</w:t>
                                  </w:r>
                                </w:p>
                              </w:tc>
                              <w:tc>
                                <w:tcPr>
                                  <w:tcW w:w="1440" w:type="dxa"/>
                                  <w:vAlign w:val="center"/>
                                </w:tcPr>
                                <w:p w:rsidR="00820AA3" w:rsidRPr="00E97942" w:rsidRDefault="00820AA3" w:rsidP="00820AA3">
                                  <w:pPr>
                                    <w:tabs>
                                      <w:tab w:val="left" w:pos="3240"/>
                                    </w:tabs>
                                    <w:jc w:val="center"/>
                                    <w:rPr>
                                      <w:rFonts w:cstheme="minorHAnsi"/>
                                      <w:b/>
                                      <w:sz w:val="20"/>
                                    </w:rPr>
                                  </w:pPr>
                                  <w:r w:rsidRPr="00E97942">
                                    <w:rPr>
                                      <w:rFonts w:cstheme="minorHAnsi"/>
                                      <w:b/>
                                      <w:sz w:val="20"/>
                                    </w:rPr>
                                    <w:t>Required</w:t>
                                  </w:r>
                                </w:p>
                              </w:tc>
                              <w:tc>
                                <w:tcPr>
                                  <w:tcW w:w="1440" w:type="dxa"/>
                                  <w:vAlign w:val="center"/>
                                </w:tcPr>
                                <w:p w:rsidR="00820AA3" w:rsidRPr="00E97942" w:rsidRDefault="00820AA3" w:rsidP="00820AA3">
                                  <w:pPr>
                                    <w:tabs>
                                      <w:tab w:val="left" w:pos="3240"/>
                                    </w:tabs>
                                    <w:jc w:val="center"/>
                                    <w:rPr>
                                      <w:rFonts w:cstheme="minorHAnsi"/>
                                      <w:b/>
                                      <w:sz w:val="20"/>
                                    </w:rPr>
                                  </w:pPr>
                                  <w:r w:rsidRPr="00E97942">
                                    <w:rPr>
                                      <w:rFonts w:cstheme="minorHAnsi"/>
                                      <w:b/>
                                      <w:sz w:val="20"/>
                                    </w:rPr>
                                    <w:t>Elective</w:t>
                                  </w:r>
                                </w:p>
                              </w:tc>
                              <w:tc>
                                <w:tcPr>
                                  <w:tcW w:w="1476" w:type="dxa"/>
                                  <w:vAlign w:val="center"/>
                                </w:tcPr>
                                <w:p w:rsidR="00820AA3" w:rsidRPr="00E97942" w:rsidRDefault="00820AA3" w:rsidP="00820AA3">
                                  <w:pPr>
                                    <w:tabs>
                                      <w:tab w:val="left" w:pos="3240"/>
                                    </w:tabs>
                                    <w:jc w:val="center"/>
                                    <w:rPr>
                                      <w:rFonts w:cstheme="minorHAnsi"/>
                                      <w:b/>
                                      <w:sz w:val="20"/>
                                    </w:rPr>
                                  </w:pPr>
                                  <w:r w:rsidRPr="00E97942">
                                    <w:rPr>
                                      <w:rFonts w:cstheme="minorHAnsi"/>
                                      <w:b/>
                                      <w:sz w:val="20"/>
                                    </w:rPr>
                                    <w:t>Not Applicable</w:t>
                                  </w:r>
                                </w:p>
                              </w:tc>
                            </w:tr>
                            <w:tr w:rsidR="00820AA3" w:rsidRPr="00A16224" w:rsidTr="00CC2F28">
                              <w:tc>
                                <w:tcPr>
                                  <w:tcW w:w="4639" w:type="dxa"/>
                                </w:tcPr>
                                <w:p w:rsidR="00820AA3" w:rsidRPr="00A16224" w:rsidRDefault="00820AA3" w:rsidP="00820AA3">
                                  <w:pPr>
                                    <w:tabs>
                                      <w:tab w:val="left" w:pos="3240"/>
                                    </w:tabs>
                                    <w:rPr>
                                      <w:rFonts w:cstheme="minorHAnsi"/>
                                      <w:sz w:val="20"/>
                                    </w:rPr>
                                  </w:pPr>
                                  <w:r w:rsidRPr="00A16224">
                                    <w:rPr>
                                      <w:rFonts w:cstheme="minorHAnsi"/>
                                      <w:sz w:val="20"/>
                                    </w:rPr>
                                    <w:t>A.A. Business Administration</w:t>
                                  </w:r>
                                </w:p>
                              </w:tc>
                              <w:tc>
                                <w:tcPr>
                                  <w:tcW w:w="1440" w:type="dxa"/>
                                  <w:vAlign w:val="center"/>
                                </w:tcPr>
                                <w:p w:rsidR="00820AA3" w:rsidRPr="00323E86" w:rsidRDefault="00820AA3" w:rsidP="00820AA3">
                                  <w:pPr>
                                    <w:tabs>
                                      <w:tab w:val="left" w:pos="3240"/>
                                    </w:tabs>
                                    <w:jc w:val="center"/>
                                    <w:rPr>
                                      <w:rFonts w:cstheme="minorHAnsi"/>
                                      <w:sz w:val="20"/>
                                    </w:rPr>
                                  </w:pPr>
                                </w:p>
                              </w:tc>
                              <w:tc>
                                <w:tcPr>
                                  <w:tcW w:w="1440" w:type="dxa"/>
                                  <w:vAlign w:val="center"/>
                                </w:tcPr>
                                <w:p w:rsidR="00820AA3" w:rsidRPr="00323E86" w:rsidRDefault="00820AA3" w:rsidP="00820AA3">
                                  <w:pPr>
                                    <w:tabs>
                                      <w:tab w:val="left" w:pos="3240"/>
                                    </w:tabs>
                                    <w:jc w:val="center"/>
                                    <w:rPr>
                                      <w:rFonts w:cstheme="minorHAnsi"/>
                                      <w:sz w:val="20"/>
                                    </w:rPr>
                                  </w:pPr>
                                </w:p>
                              </w:tc>
                              <w:tc>
                                <w:tcPr>
                                  <w:tcW w:w="1476" w:type="dxa"/>
                                  <w:vAlign w:val="center"/>
                                </w:tcPr>
                                <w:p w:rsidR="00820AA3" w:rsidRPr="00323E86" w:rsidRDefault="00873699" w:rsidP="00820AA3">
                                  <w:pPr>
                                    <w:tabs>
                                      <w:tab w:val="left" w:pos="3240"/>
                                    </w:tabs>
                                    <w:jc w:val="center"/>
                                    <w:rPr>
                                      <w:rFonts w:cstheme="minorHAnsi"/>
                                      <w:sz w:val="20"/>
                                    </w:rPr>
                                  </w:pPr>
                                  <w:r>
                                    <w:rPr>
                                      <w:rFonts w:cstheme="minorHAnsi"/>
                                      <w:sz w:val="20"/>
                                    </w:rPr>
                                    <w:t>X</w:t>
                                  </w:r>
                                </w:p>
                              </w:tc>
                            </w:tr>
                            <w:tr w:rsidR="00820AA3" w:rsidRPr="00A16224" w:rsidTr="00CC2F28">
                              <w:tc>
                                <w:tcPr>
                                  <w:tcW w:w="4639" w:type="dxa"/>
                                </w:tcPr>
                                <w:p w:rsidR="00820AA3" w:rsidRPr="00A16224" w:rsidRDefault="00820AA3" w:rsidP="00820AA3">
                                  <w:pPr>
                                    <w:tabs>
                                      <w:tab w:val="left" w:pos="3240"/>
                                    </w:tabs>
                                    <w:rPr>
                                      <w:rFonts w:cstheme="minorHAnsi"/>
                                      <w:sz w:val="20"/>
                                    </w:rPr>
                                  </w:pPr>
                                  <w:r w:rsidRPr="00A16224">
                                    <w:rPr>
                                      <w:rFonts w:cstheme="minorHAnsi"/>
                                      <w:sz w:val="20"/>
                                    </w:rPr>
                                    <w:t>A.A. Human Services</w:t>
                                  </w:r>
                                </w:p>
                              </w:tc>
                              <w:tc>
                                <w:tcPr>
                                  <w:tcW w:w="1440" w:type="dxa"/>
                                  <w:vAlign w:val="center"/>
                                </w:tcPr>
                                <w:p w:rsidR="00820AA3" w:rsidRPr="00323E86" w:rsidRDefault="00820AA3" w:rsidP="00820AA3">
                                  <w:pPr>
                                    <w:tabs>
                                      <w:tab w:val="left" w:pos="3240"/>
                                    </w:tabs>
                                    <w:jc w:val="center"/>
                                    <w:rPr>
                                      <w:rFonts w:cstheme="minorHAnsi"/>
                                      <w:sz w:val="20"/>
                                    </w:rPr>
                                  </w:pPr>
                                </w:p>
                              </w:tc>
                              <w:tc>
                                <w:tcPr>
                                  <w:tcW w:w="1440" w:type="dxa"/>
                                  <w:vAlign w:val="center"/>
                                </w:tcPr>
                                <w:p w:rsidR="00820AA3" w:rsidRPr="00323E86" w:rsidRDefault="00820AA3" w:rsidP="00820AA3">
                                  <w:pPr>
                                    <w:tabs>
                                      <w:tab w:val="left" w:pos="3240"/>
                                    </w:tabs>
                                    <w:jc w:val="center"/>
                                    <w:rPr>
                                      <w:rFonts w:cstheme="minorHAnsi"/>
                                      <w:sz w:val="20"/>
                                    </w:rPr>
                                  </w:pPr>
                                </w:p>
                              </w:tc>
                              <w:tc>
                                <w:tcPr>
                                  <w:tcW w:w="1476" w:type="dxa"/>
                                  <w:vAlign w:val="center"/>
                                </w:tcPr>
                                <w:p w:rsidR="00820AA3" w:rsidRPr="00323E86" w:rsidRDefault="00873699" w:rsidP="00820AA3">
                                  <w:pPr>
                                    <w:tabs>
                                      <w:tab w:val="left" w:pos="3240"/>
                                    </w:tabs>
                                    <w:jc w:val="center"/>
                                    <w:rPr>
                                      <w:rFonts w:cstheme="minorHAnsi"/>
                                      <w:sz w:val="20"/>
                                    </w:rPr>
                                  </w:pPr>
                                  <w:r>
                                    <w:rPr>
                                      <w:rFonts w:cstheme="minorHAnsi"/>
                                      <w:sz w:val="20"/>
                                    </w:rPr>
                                    <w:t>X</w:t>
                                  </w:r>
                                </w:p>
                              </w:tc>
                            </w:tr>
                            <w:tr w:rsidR="00820AA3" w:rsidRPr="00A16224" w:rsidTr="00CC2F28">
                              <w:tc>
                                <w:tcPr>
                                  <w:tcW w:w="4639" w:type="dxa"/>
                                </w:tcPr>
                                <w:p w:rsidR="00820AA3" w:rsidRPr="00A16224" w:rsidRDefault="00820AA3" w:rsidP="00820AA3">
                                  <w:pPr>
                                    <w:tabs>
                                      <w:tab w:val="left" w:pos="3240"/>
                                    </w:tabs>
                                    <w:rPr>
                                      <w:rFonts w:cstheme="minorHAnsi"/>
                                      <w:sz w:val="20"/>
                                    </w:rPr>
                                  </w:pPr>
                                  <w:r w:rsidRPr="00A16224">
                                    <w:rPr>
                                      <w:rFonts w:cstheme="minorHAnsi"/>
                                      <w:sz w:val="20"/>
                                    </w:rPr>
                                    <w:t>A.A.S. Information Technology</w:t>
                                  </w:r>
                                </w:p>
                              </w:tc>
                              <w:tc>
                                <w:tcPr>
                                  <w:tcW w:w="1440" w:type="dxa"/>
                                  <w:vAlign w:val="center"/>
                                </w:tcPr>
                                <w:p w:rsidR="00820AA3" w:rsidRPr="00323E86" w:rsidRDefault="00820AA3" w:rsidP="00820AA3">
                                  <w:pPr>
                                    <w:tabs>
                                      <w:tab w:val="left" w:pos="3240"/>
                                    </w:tabs>
                                    <w:jc w:val="center"/>
                                    <w:rPr>
                                      <w:rFonts w:cstheme="minorHAnsi"/>
                                      <w:sz w:val="20"/>
                                    </w:rPr>
                                  </w:pPr>
                                </w:p>
                              </w:tc>
                              <w:tc>
                                <w:tcPr>
                                  <w:tcW w:w="1440" w:type="dxa"/>
                                  <w:vAlign w:val="center"/>
                                </w:tcPr>
                                <w:p w:rsidR="00820AA3" w:rsidRPr="00323E86" w:rsidRDefault="00820AA3" w:rsidP="00820AA3">
                                  <w:pPr>
                                    <w:tabs>
                                      <w:tab w:val="left" w:pos="3240"/>
                                    </w:tabs>
                                    <w:jc w:val="center"/>
                                    <w:rPr>
                                      <w:rFonts w:cstheme="minorHAnsi"/>
                                      <w:sz w:val="20"/>
                                    </w:rPr>
                                  </w:pPr>
                                </w:p>
                              </w:tc>
                              <w:tc>
                                <w:tcPr>
                                  <w:tcW w:w="1476" w:type="dxa"/>
                                  <w:vAlign w:val="center"/>
                                </w:tcPr>
                                <w:p w:rsidR="00820AA3" w:rsidRPr="00323E86" w:rsidRDefault="00873699" w:rsidP="00820AA3">
                                  <w:pPr>
                                    <w:tabs>
                                      <w:tab w:val="left" w:pos="3240"/>
                                    </w:tabs>
                                    <w:jc w:val="center"/>
                                    <w:rPr>
                                      <w:rFonts w:cstheme="minorHAnsi"/>
                                      <w:sz w:val="20"/>
                                    </w:rPr>
                                  </w:pPr>
                                  <w:r>
                                    <w:rPr>
                                      <w:rFonts w:cstheme="minorHAnsi"/>
                                      <w:sz w:val="20"/>
                                    </w:rPr>
                                    <w:t>X</w:t>
                                  </w:r>
                                </w:p>
                              </w:tc>
                            </w:tr>
                            <w:tr w:rsidR="00820AA3" w:rsidRPr="00A16224" w:rsidTr="00CC2F28">
                              <w:tc>
                                <w:tcPr>
                                  <w:tcW w:w="4639" w:type="dxa"/>
                                </w:tcPr>
                                <w:p w:rsidR="00820AA3" w:rsidRPr="00A16224" w:rsidRDefault="00820AA3" w:rsidP="00820AA3">
                                  <w:pPr>
                                    <w:tabs>
                                      <w:tab w:val="left" w:pos="3240"/>
                                    </w:tabs>
                                    <w:rPr>
                                      <w:rFonts w:cstheme="minorHAnsi"/>
                                      <w:sz w:val="20"/>
                                    </w:rPr>
                                  </w:pPr>
                                  <w:r w:rsidRPr="00A16224">
                                    <w:rPr>
                                      <w:rFonts w:cstheme="minorHAnsi"/>
                                      <w:sz w:val="20"/>
                                    </w:rPr>
                                    <w:t>A.A. Liberal Arts – Social Science and Humanities Track</w:t>
                                  </w:r>
                                </w:p>
                              </w:tc>
                              <w:tc>
                                <w:tcPr>
                                  <w:tcW w:w="1440" w:type="dxa"/>
                                  <w:vAlign w:val="center"/>
                                </w:tcPr>
                                <w:p w:rsidR="00820AA3" w:rsidRPr="00323E86" w:rsidRDefault="00820AA3" w:rsidP="00820AA3">
                                  <w:pPr>
                                    <w:tabs>
                                      <w:tab w:val="left" w:pos="3240"/>
                                    </w:tabs>
                                    <w:jc w:val="center"/>
                                    <w:rPr>
                                      <w:rFonts w:cstheme="minorHAnsi"/>
                                      <w:sz w:val="20"/>
                                    </w:rPr>
                                  </w:pPr>
                                </w:p>
                              </w:tc>
                              <w:tc>
                                <w:tcPr>
                                  <w:tcW w:w="1440" w:type="dxa"/>
                                  <w:vAlign w:val="center"/>
                                </w:tcPr>
                                <w:p w:rsidR="00820AA3" w:rsidRPr="00323E86" w:rsidRDefault="00820AA3" w:rsidP="00820AA3">
                                  <w:pPr>
                                    <w:tabs>
                                      <w:tab w:val="left" w:pos="3240"/>
                                    </w:tabs>
                                    <w:jc w:val="center"/>
                                    <w:rPr>
                                      <w:rFonts w:cstheme="minorHAnsi"/>
                                      <w:sz w:val="20"/>
                                    </w:rPr>
                                  </w:pPr>
                                </w:p>
                              </w:tc>
                              <w:tc>
                                <w:tcPr>
                                  <w:tcW w:w="1476" w:type="dxa"/>
                                  <w:vAlign w:val="center"/>
                                </w:tcPr>
                                <w:p w:rsidR="00820AA3" w:rsidRPr="00323E86" w:rsidRDefault="00873699" w:rsidP="00820AA3">
                                  <w:pPr>
                                    <w:tabs>
                                      <w:tab w:val="left" w:pos="3240"/>
                                    </w:tabs>
                                    <w:jc w:val="center"/>
                                    <w:rPr>
                                      <w:rFonts w:cstheme="minorHAnsi"/>
                                      <w:sz w:val="20"/>
                                    </w:rPr>
                                  </w:pPr>
                                  <w:r>
                                    <w:rPr>
                                      <w:rFonts w:cstheme="minorHAnsi"/>
                                      <w:sz w:val="20"/>
                                    </w:rPr>
                                    <w:t>X</w:t>
                                  </w:r>
                                </w:p>
                              </w:tc>
                            </w:tr>
                            <w:tr w:rsidR="00820AA3" w:rsidRPr="00A16224" w:rsidTr="00CC2F28">
                              <w:tc>
                                <w:tcPr>
                                  <w:tcW w:w="4639" w:type="dxa"/>
                                </w:tcPr>
                                <w:p w:rsidR="00820AA3" w:rsidRPr="00A16224" w:rsidRDefault="00820AA3" w:rsidP="00820AA3">
                                  <w:pPr>
                                    <w:tabs>
                                      <w:tab w:val="left" w:pos="3240"/>
                                    </w:tabs>
                                    <w:rPr>
                                      <w:rFonts w:cstheme="minorHAnsi"/>
                                      <w:sz w:val="20"/>
                                    </w:rPr>
                                  </w:pPr>
                                  <w:r w:rsidRPr="00A16224">
                                    <w:rPr>
                                      <w:rFonts w:cstheme="minorHAnsi"/>
                                      <w:sz w:val="20"/>
                                    </w:rPr>
                                    <w:t>A.A. Liberal Arts –</w:t>
                                  </w:r>
                                  <w:r>
                                    <w:rPr>
                                      <w:rFonts w:cstheme="minorHAnsi"/>
                                      <w:sz w:val="20"/>
                                    </w:rPr>
                                    <w:t xml:space="preserve"> </w:t>
                                  </w:r>
                                  <w:r w:rsidRPr="00A16224">
                                    <w:rPr>
                                      <w:rFonts w:cstheme="minorHAnsi"/>
                                      <w:sz w:val="20"/>
                                    </w:rPr>
                                    <w:t>Science and Mathematics Track</w:t>
                                  </w:r>
                                </w:p>
                              </w:tc>
                              <w:tc>
                                <w:tcPr>
                                  <w:tcW w:w="1440" w:type="dxa"/>
                                  <w:vAlign w:val="center"/>
                                </w:tcPr>
                                <w:p w:rsidR="00820AA3" w:rsidRPr="00323E86" w:rsidRDefault="00820AA3" w:rsidP="00820AA3">
                                  <w:pPr>
                                    <w:tabs>
                                      <w:tab w:val="left" w:pos="3240"/>
                                    </w:tabs>
                                    <w:jc w:val="center"/>
                                    <w:rPr>
                                      <w:rFonts w:cstheme="minorHAnsi"/>
                                      <w:sz w:val="20"/>
                                    </w:rPr>
                                  </w:pPr>
                                </w:p>
                              </w:tc>
                              <w:tc>
                                <w:tcPr>
                                  <w:tcW w:w="1440" w:type="dxa"/>
                                  <w:vAlign w:val="center"/>
                                </w:tcPr>
                                <w:p w:rsidR="00820AA3" w:rsidRPr="00323E86" w:rsidRDefault="00820AA3" w:rsidP="00820AA3">
                                  <w:pPr>
                                    <w:tabs>
                                      <w:tab w:val="left" w:pos="3240"/>
                                    </w:tabs>
                                    <w:jc w:val="center"/>
                                    <w:rPr>
                                      <w:rFonts w:cstheme="minorHAnsi"/>
                                      <w:sz w:val="20"/>
                                    </w:rPr>
                                  </w:pPr>
                                </w:p>
                              </w:tc>
                              <w:tc>
                                <w:tcPr>
                                  <w:tcW w:w="1476" w:type="dxa"/>
                                  <w:vAlign w:val="center"/>
                                </w:tcPr>
                                <w:p w:rsidR="00820AA3" w:rsidRPr="00323E86" w:rsidRDefault="00873699" w:rsidP="00820AA3">
                                  <w:pPr>
                                    <w:tabs>
                                      <w:tab w:val="left" w:pos="3240"/>
                                    </w:tabs>
                                    <w:jc w:val="center"/>
                                    <w:rPr>
                                      <w:rFonts w:cstheme="minorHAnsi"/>
                                      <w:sz w:val="20"/>
                                    </w:rPr>
                                  </w:pPr>
                                  <w:r>
                                    <w:rPr>
                                      <w:rFonts w:cstheme="minorHAnsi"/>
                                      <w:sz w:val="20"/>
                                    </w:rPr>
                                    <w:t>X</w:t>
                                  </w:r>
                                </w:p>
                              </w:tc>
                            </w:tr>
                            <w:tr w:rsidR="00820AA3" w:rsidRPr="00A16224" w:rsidTr="00CC2F28">
                              <w:tc>
                                <w:tcPr>
                                  <w:tcW w:w="4639" w:type="dxa"/>
                                </w:tcPr>
                                <w:p w:rsidR="00820AA3" w:rsidRPr="00A16224" w:rsidRDefault="00820AA3" w:rsidP="00820AA3">
                                  <w:pPr>
                                    <w:tabs>
                                      <w:tab w:val="left" w:pos="3240"/>
                                    </w:tabs>
                                    <w:rPr>
                                      <w:rFonts w:cstheme="minorHAnsi"/>
                                      <w:sz w:val="20"/>
                                    </w:rPr>
                                  </w:pPr>
                                  <w:r w:rsidRPr="00A16224">
                                    <w:rPr>
                                      <w:rFonts w:cstheme="minorHAnsi"/>
                                      <w:sz w:val="20"/>
                                    </w:rPr>
                                    <w:t>A.A. Urban Studies</w:t>
                                  </w:r>
                                </w:p>
                              </w:tc>
                              <w:tc>
                                <w:tcPr>
                                  <w:tcW w:w="1440" w:type="dxa"/>
                                  <w:vAlign w:val="center"/>
                                </w:tcPr>
                                <w:p w:rsidR="00820AA3" w:rsidRPr="00323E86" w:rsidRDefault="00820AA3" w:rsidP="00820AA3">
                                  <w:pPr>
                                    <w:tabs>
                                      <w:tab w:val="left" w:pos="3240"/>
                                    </w:tabs>
                                    <w:jc w:val="center"/>
                                    <w:rPr>
                                      <w:rFonts w:cstheme="minorHAnsi"/>
                                      <w:sz w:val="20"/>
                                    </w:rPr>
                                  </w:pPr>
                                </w:p>
                              </w:tc>
                              <w:tc>
                                <w:tcPr>
                                  <w:tcW w:w="1440" w:type="dxa"/>
                                  <w:vAlign w:val="center"/>
                                </w:tcPr>
                                <w:p w:rsidR="00820AA3" w:rsidRPr="00323E86" w:rsidRDefault="00820AA3" w:rsidP="00820AA3">
                                  <w:pPr>
                                    <w:tabs>
                                      <w:tab w:val="left" w:pos="3240"/>
                                    </w:tabs>
                                    <w:jc w:val="center"/>
                                    <w:rPr>
                                      <w:rFonts w:cstheme="minorHAnsi"/>
                                      <w:sz w:val="20"/>
                                    </w:rPr>
                                  </w:pPr>
                                </w:p>
                              </w:tc>
                              <w:tc>
                                <w:tcPr>
                                  <w:tcW w:w="1476" w:type="dxa"/>
                                  <w:vAlign w:val="center"/>
                                </w:tcPr>
                                <w:p w:rsidR="00820AA3" w:rsidRPr="00323E86" w:rsidRDefault="00873699" w:rsidP="00820AA3">
                                  <w:pPr>
                                    <w:tabs>
                                      <w:tab w:val="left" w:pos="3240"/>
                                    </w:tabs>
                                    <w:jc w:val="center"/>
                                    <w:rPr>
                                      <w:rFonts w:cstheme="minorHAnsi"/>
                                      <w:sz w:val="20"/>
                                    </w:rPr>
                                  </w:pPr>
                                  <w:r>
                                    <w:rPr>
                                      <w:rFonts w:cstheme="minorHAnsi"/>
                                      <w:sz w:val="20"/>
                                    </w:rPr>
                                    <w:t>X</w:t>
                                  </w:r>
                                </w:p>
                              </w:tc>
                            </w:tr>
                          </w:tbl>
                          <w:p w:rsidR="009F5AB2" w:rsidRDefault="009F5AB2" w:rsidP="00820AA3"/>
                          <w:p w:rsidR="00820AA3" w:rsidRDefault="00820AA3" w:rsidP="00873699">
                            <w:pPr>
                              <w:shd w:val="clear" w:color="auto" w:fill="FABF8F" w:themeFill="accent6" w:themeFillTint="99"/>
                              <w:tabs>
                                <w:tab w:val="left" w:pos="3240"/>
                              </w:tabs>
                              <w:jc w:val="center"/>
                              <w:rPr>
                                <w:rFonts w:cstheme="minorHAnsi"/>
                                <w:b/>
                              </w:rPr>
                            </w:pPr>
                            <w:r>
                              <w:rPr>
                                <w:rFonts w:cstheme="minorHAnsi"/>
                                <w:b/>
                              </w:rPr>
                              <w:t>Items below this line are recommendations. Please consult Program, Area, or Course Coordinator.</w:t>
                            </w:r>
                          </w:p>
                          <w:p w:rsidR="00820AA3" w:rsidRDefault="00820AA3" w:rsidP="00820AA3">
                            <w:pPr>
                              <w:tabs>
                                <w:tab w:val="left" w:pos="3240"/>
                              </w:tabs>
                              <w:rPr>
                                <w:rFonts w:cstheme="minorHAnsi"/>
                                <w:b/>
                              </w:rPr>
                            </w:pPr>
                          </w:p>
                          <w:p w:rsidR="00820AA3" w:rsidRPr="00920225" w:rsidRDefault="00820AA3" w:rsidP="00820AA3">
                            <w:pPr>
                              <w:rPr>
                                <w:rFonts w:cstheme="minorHAnsi"/>
                              </w:rPr>
                            </w:pPr>
                            <w:r w:rsidRPr="00920225">
                              <w:rPr>
                                <w:rFonts w:cstheme="minorHAnsi"/>
                                <w:b/>
                              </w:rPr>
                              <w:t>Topical Outline</w:t>
                            </w:r>
                            <w:r w:rsidRPr="00920225">
                              <w:rPr>
                                <w:rFonts w:cstheme="minorHAnsi"/>
                              </w:rPr>
                              <w:t xml:space="preserve">: </w:t>
                            </w:r>
                          </w:p>
                          <w:p w:rsidR="00E64668" w:rsidRDefault="00E64668" w:rsidP="00E64668">
                            <w:pPr>
                              <w:pStyle w:val="ListParagraph"/>
                              <w:numPr>
                                <w:ilvl w:val="0"/>
                                <w:numId w:val="5"/>
                              </w:numPr>
                            </w:pPr>
                            <w:r>
                              <w:t>Statistical Studies and Overview of Data Analysis and Collection</w:t>
                            </w:r>
                          </w:p>
                          <w:p w:rsidR="00E64668" w:rsidRDefault="00E64668" w:rsidP="00E64668">
                            <w:pPr>
                              <w:pStyle w:val="ListParagraph"/>
                              <w:numPr>
                                <w:ilvl w:val="0"/>
                                <w:numId w:val="5"/>
                              </w:numPr>
                            </w:pPr>
                            <w:r>
                              <w:t>Summarizing Data Graphically and Numerically</w:t>
                            </w:r>
                          </w:p>
                          <w:p w:rsidR="00E64668" w:rsidRDefault="00E64668" w:rsidP="00E64668">
                            <w:pPr>
                              <w:pStyle w:val="ListParagraph"/>
                              <w:numPr>
                                <w:ilvl w:val="0"/>
                                <w:numId w:val="5"/>
                              </w:numPr>
                            </w:pPr>
                            <w:r>
                              <w:t>Measures of Centrality and Variability</w:t>
                            </w:r>
                          </w:p>
                          <w:p w:rsidR="00E64668" w:rsidRDefault="00E64668" w:rsidP="00E64668">
                            <w:pPr>
                              <w:pStyle w:val="ListParagraph"/>
                              <w:numPr>
                                <w:ilvl w:val="0"/>
                                <w:numId w:val="5"/>
                              </w:numPr>
                            </w:pPr>
                            <w:r>
                              <w:t>Modeling Bivariate Data</w:t>
                            </w:r>
                          </w:p>
                          <w:p w:rsidR="00E64668" w:rsidRDefault="00E64668" w:rsidP="00E64668">
                            <w:pPr>
                              <w:pStyle w:val="ListParagraph"/>
                              <w:numPr>
                                <w:ilvl w:val="0"/>
                                <w:numId w:val="5"/>
                              </w:numPr>
                            </w:pPr>
                            <w:r>
                              <w:t>Probability</w:t>
                            </w:r>
                          </w:p>
                          <w:p w:rsidR="00E64668" w:rsidRDefault="00E64668" w:rsidP="00E64668">
                            <w:pPr>
                              <w:pStyle w:val="ListParagraph"/>
                              <w:numPr>
                                <w:ilvl w:val="0"/>
                                <w:numId w:val="5"/>
                              </w:numPr>
                            </w:pPr>
                            <w:r>
                              <w:t>Assessment and Projects</w:t>
                            </w:r>
                          </w:p>
                          <w:p w:rsidR="00E64668" w:rsidRDefault="00E64668" w:rsidP="00E64668">
                            <w:pPr>
                              <w:pStyle w:val="ListParagraph"/>
                              <w:numPr>
                                <w:ilvl w:val="0"/>
                                <w:numId w:val="5"/>
                              </w:numPr>
                            </w:pPr>
                            <w:r>
                              <w:t>Normal Distribution</w:t>
                            </w:r>
                          </w:p>
                          <w:p w:rsidR="00E64668" w:rsidRDefault="00E64668" w:rsidP="00E64668">
                            <w:pPr>
                              <w:pStyle w:val="ListParagraph"/>
                              <w:numPr>
                                <w:ilvl w:val="0"/>
                                <w:numId w:val="5"/>
                              </w:numPr>
                            </w:pPr>
                            <w:r>
                              <w:t>Sampling Distributions of the Sample Mean and Sample Proportion</w:t>
                            </w:r>
                          </w:p>
                          <w:p w:rsidR="00E64668" w:rsidRDefault="00E64668" w:rsidP="00E64668">
                            <w:pPr>
                              <w:pStyle w:val="ListParagraph"/>
                              <w:numPr>
                                <w:ilvl w:val="0"/>
                                <w:numId w:val="5"/>
                              </w:numPr>
                            </w:pPr>
                            <w:r>
                              <w:t>Confidence Intervals</w:t>
                            </w:r>
                          </w:p>
                          <w:p w:rsidR="00E64668" w:rsidRDefault="00E64668" w:rsidP="00E64668">
                            <w:pPr>
                              <w:pStyle w:val="ListParagraph"/>
                              <w:numPr>
                                <w:ilvl w:val="0"/>
                                <w:numId w:val="5"/>
                              </w:numPr>
                            </w:pPr>
                            <w:r>
                              <w:t>Hypothesis Tests for Means and Proportions</w:t>
                            </w:r>
                          </w:p>
                          <w:p w:rsidR="00E64668" w:rsidRDefault="00E64668" w:rsidP="00E64668">
                            <w:pPr>
                              <w:pStyle w:val="ListParagraph"/>
                              <w:numPr>
                                <w:ilvl w:val="0"/>
                                <w:numId w:val="5"/>
                              </w:numPr>
                            </w:pPr>
                            <w:r>
                              <w:t>Hypothesis Tests for Differences Between Means and Proportions</w:t>
                            </w:r>
                          </w:p>
                          <w:p w:rsidR="00E64668" w:rsidRDefault="00E64668" w:rsidP="00E64668">
                            <w:pPr>
                              <w:pStyle w:val="ListParagraph"/>
                              <w:numPr>
                                <w:ilvl w:val="0"/>
                                <w:numId w:val="5"/>
                              </w:numPr>
                            </w:pPr>
                            <w:r>
                              <w:t>Presentations and Assessment</w:t>
                            </w:r>
                          </w:p>
                          <w:p w:rsidR="00E64668" w:rsidRDefault="00E64668" w:rsidP="00E64668">
                            <w:pPr>
                              <w:rPr>
                                <w:b/>
                                <w:u w:val="single"/>
                              </w:rPr>
                            </w:pPr>
                          </w:p>
                          <w:p w:rsidR="00E64668" w:rsidRDefault="00E64668" w:rsidP="00E64668">
                            <w:pPr>
                              <w:rPr>
                                <w:b/>
                                <w:u w:val="single"/>
                              </w:rPr>
                            </w:pPr>
                            <w:r>
                              <w:rPr>
                                <w:b/>
                                <w:u w:val="single"/>
                              </w:rPr>
                              <w:t>Required Texts/Readings:</w:t>
                            </w:r>
                          </w:p>
                          <w:p w:rsidR="00E64668" w:rsidRDefault="00E64668" w:rsidP="00E64668">
                            <w:r>
                              <w:t>Sullivan III, Michael. 2011. Fundamentals of Statistics [NCC Customized Edition]. Boston: Prentice Hall. Price: $80-$120. ISBN-13: 9780321641878</w:t>
                            </w:r>
                          </w:p>
                          <w:p w:rsidR="00E64668" w:rsidRDefault="00E64668" w:rsidP="00E64668">
                            <w:pPr>
                              <w:rPr>
                                <w:b/>
                                <w:u w:val="single"/>
                              </w:rPr>
                            </w:pPr>
                          </w:p>
                          <w:p w:rsidR="00E64668" w:rsidRDefault="00E64668" w:rsidP="00E64668">
                            <w:pPr>
                              <w:rPr>
                                <w:b/>
                                <w:u w:val="single"/>
                              </w:rPr>
                            </w:pPr>
                            <w:r>
                              <w:rPr>
                                <w:b/>
                                <w:u w:val="single"/>
                              </w:rPr>
                              <w:t>Required Materials:</w:t>
                            </w:r>
                          </w:p>
                          <w:p w:rsidR="00E64668" w:rsidRDefault="00E64668" w:rsidP="00E64668">
                            <w:r>
                              <w:t xml:space="preserve">MS Excel™, TI-85™ calculator, </w:t>
                            </w:r>
                            <w:proofErr w:type="spellStart"/>
                            <w:r>
                              <w:t>Digication</w:t>
                            </w:r>
                            <w:proofErr w:type="spellEnd"/>
                            <w:r>
                              <w:t xml:space="preserve">™, Blackboard™, Web access; </w:t>
                            </w:r>
                            <w:proofErr w:type="spellStart"/>
                            <w:r>
                              <w:t>MyMathLab</w:t>
                            </w:r>
                            <w:proofErr w:type="spellEnd"/>
                            <w:r>
                              <w:t xml:space="preserve">™; </w:t>
                            </w:r>
                            <w:proofErr w:type="spellStart"/>
                            <w:r>
                              <w:t>MyStatsLab</w:t>
                            </w:r>
                            <w:proofErr w:type="spellEnd"/>
                            <w:r>
                              <w:t>™</w:t>
                            </w:r>
                          </w:p>
                          <w:p w:rsidR="00E64668" w:rsidRDefault="00E64668" w:rsidP="00E64668"/>
                          <w:p w:rsidR="00E64668" w:rsidRDefault="00E64668" w:rsidP="00E64668">
                            <w:pPr>
                              <w:rPr>
                                <w:b/>
                                <w:u w:val="single"/>
                              </w:rPr>
                            </w:pPr>
                            <w:r>
                              <w:rPr>
                                <w:b/>
                                <w:u w:val="single"/>
                              </w:rPr>
                              <w:t xml:space="preserve">Signature Assignment: </w:t>
                            </w:r>
                          </w:p>
                          <w:p w:rsidR="00820AA3" w:rsidRPr="00920225" w:rsidRDefault="00820AA3" w:rsidP="00820AA3">
                            <w:pPr>
                              <w:rPr>
                                <w:rFonts w:cstheme="minorHAnsi"/>
                              </w:rPr>
                            </w:pPr>
                          </w:p>
                          <w:p w:rsidR="00820AA3" w:rsidRPr="00920225" w:rsidRDefault="00820AA3" w:rsidP="00820AA3">
                            <w:pPr>
                              <w:pStyle w:val="BodyText"/>
                              <w:ind w:right="193"/>
                              <w:rPr>
                                <w:rFonts w:asciiTheme="minorHAnsi" w:hAnsiTheme="minorHAnsi" w:cstheme="minorHAnsi"/>
                                <w:sz w:val="22"/>
                                <w:szCs w:val="22"/>
                              </w:rPr>
                            </w:pPr>
                            <w:r w:rsidRPr="00920225">
                              <w:rPr>
                                <w:rFonts w:asciiTheme="minorHAnsi" w:hAnsiTheme="minorHAnsi" w:cstheme="minorHAnsi"/>
                                <w:sz w:val="22"/>
                                <w:szCs w:val="22"/>
                              </w:rPr>
                              <w:t xml:space="preserve">Note: Individual sections of a course may vary. Please consult </w:t>
                            </w:r>
                            <w:proofErr w:type="spellStart"/>
                            <w:r w:rsidRPr="00920225">
                              <w:rPr>
                                <w:rFonts w:asciiTheme="minorHAnsi" w:hAnsiTheme="minorHAnsi" w:cstheme="minorHAnsi"/>
                                <w:sz w:val="22"/>
                                <w:szCs w:val="22"/>
                              </w:rPr>
                              <w:t>CUNYfirst</w:t>
                            </w:r>
                            <w:proofErr w:type="spellEnd"/>
                            <w:r w:rsidRPr="00920225">
                              <w:rPr>
                                <w:rFonts w:asciiTheme="minorHAnsi" w:hAnsiTheme="minorHAnsi" w:cstheme="minorHAnsi"/>
                                <w:sz w:val="22"/>
                                <w:szCs w:val="22"/>
                              </w:rPr>
                              <w:t xml:space="preserve"> and the course syllabus for section-specific requirements and details.</w:t>
                            </w:r>
                          </w:p>
                          <w:p w:rsidR="00820AA3" w:rsidRPr="00920225" w:rsidRDefault="00820AA3" w:rsidP="00225C46">
                            <w:pPr>
                              <w:autoSpaceDE w:val="0"/>
                              <w:autoSpaceDN w:val="0"/>
                              <w:adjustRightInd w:val="0"/>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8pt;height:5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" fillcolor="white [3201]" strokeweight=".5pt">
                <v:textbox style="mso-next-textbox:#Text Box 5">
                  <w:txbxContent>
                    <w:p w:rsidR="00323E86" w:rsidRPr="00D26AEC" w:rsidRDefault="00323E86" w:rsidP="00873699">
                      <w:pPr>
                        <w:shd w:val="clear" w:color="auto" w:fill="FABF8F" w:themeFill="accent6" w:themeFillTint="99"/>
                        <w:jc w:val="center"/>
                        <w:rPr>
                          <w:rFonts w:cstheme="minorHAnsi"/>
                          <w:b/>
                        </w:rPr>
                      </w:pPr>
                      <w:r w:rsidRPr="00D26AEC">
                        <w:rPr>
                          <w:rFonts w:cstheme="minorHAnsi"/>
                          <w:b/>
                        </w:rPr>
                        <w:t xml:space="preserve">Items </w:t>
                      </w:r>
                      <w:r w:rsidR="00225C46" w:rsidRPr="00D26AEC">
                        <w:rPr>
                          <w:rFonts w:cstheme="minorHAnsi"/>
                          <w:b/>
                        </w:rPr>
                        <w:t>below this line</w:t>
                      </w:r>
                      <w:r w:rsidR="001C5C78" w:rsidRPr="00D26AEC">
                        <w:rPr>
                          <w:rFonts w:cstheme="minorHAnsi"/>
                          <w:b/>
                        </w:rPr>
                        <w:t xml:space="preserve"> require</w:t>
                      </w:r>
                      <w:r w:rsidRPr="00D26AEC">
                        <w:rPr>
                          <w:rFonts w:cstheme="minorHAnsi"/>
                          <w:b/>
                        </w:rPr>
                        <w:t xml:space="preserve"> </w:t>
                      </w:r>
                      <w:r w:rsidR="001C5C78" w:rsidRPr="00D26AEC">
                        <w:rPr>
                          <w:rFonts w:cstheme="minorHAnsi"/>
                          <w:b/>
                        </w:rPr>
                        <w:t>governance approval to be changed.</w:t>
                      </w:r>
                    </w:p>
                    <w:p w:rsidR="00323E86" w:rsidRDefault="00323E86" w:rsidP="00323E86">
                      <w:pPr>
                        <w:tabs>
                          <w:tab w:val="left" w:pos="3240"/>
                        </w:tabs>
                        <w:rPr>
                          <w:rFonts w:cstheme="minorHAnsi"/>
                          <w:b/>
                        </w:rPr>
                      </w:pPr>
                    </w:p>
                    <w:p w:rsidR="00323E86" w:rsidRPr="00801F80" w:rsidRDefault="00323E86" w:rsidP="00323E86">
                      <w:pPr>
                        <w:tabs>
                          <w:tab w:val="left" w:pos="3240"/>
                        </w:tabs>
                        <w:rPr>
                          <w:rFonts w:cstheme="minorHAnsi"/>
                        </w:rPr>
                      </w:pPr>
                      <w:r w:rsidRPr="00920225">
                        <w:rPr>
                          <w:rFonts w:cstheme="minorHAnsi"/>
                          <w:b/>
                        </w:rPr>
                        <w:t>Course Subject:</w:t>
                      </w:r>
                      <w:r w:rsidRPr="00920225">
                        <w:rPr>
                          <w:rFonts w:cstheme="minorHAnsi"/>
                          <w:b/>
                        </w:rPr>
                        <w:tab/>
                      </w:r>
                      <w:r w:rsidR="00670B35" w:rsidRPr="00801F80">
                        <w:rPr>
                          <w:rFonts w:cstheme="minorHAnsi"/>
                        </w:rPr>
                        <w:t>MATH</w:t>
                      </w:r>
                      <w:r w:rsidRPr="00801F80">
                        <w:rPr>
                          <w:rFonts w:cstheme="minorHAnsi"/>
                        </w:rPr>
                        <w:t xml:space="preserve"> </w:t>
                      </w:r>
                    </w:p>
                    <w:p w:rsidR="00323E86" w:rsidRPr="00801F80" w:rsidRDefault="00323E86" w:rsidP="00323E86">
                      <w:pPr>
                        <w:tabs>
                          <w:tab w:val="left" w:pos="3240"/>
                        </w:tabs>
                        <w:rPr>
                          <w:rFonts w:cstheme="minorHAnsi"/>
                          <w:b/>
                        </w:rPr>
                      </w:pPr>
                      <w:r w:rsidRPr="00801F80">
                        <w:rPr>
                          <w:rFonts w:cstheme="minorHAnsi"/>
                          <w:b/>
                        </w:rPr>
                        <w:t>Course Number:</w:t>
                      </w:r>
                      <w:r w:rsidRPr="00801F80">
                        <w:rPr>
                          <w:rFonts w:cstheme="minorHAnsi"/>
                          <w:b/>
                        </w:rPr>
                        <w:tab/>
                      </w:r>
                      <w:r w:rsidR="00670B35" w:rsidRPr="00801F80">
                        <w:rPr>
                          <w:rFonts w:cstheme="minorHAnsi"/>
                        </w:rPr>
                        <w:t>103</w:t>
                      </w:r>
                      <w:r w:rsidRPr="00801F80">
                        <w:rPr>
                          <w:rFonts w:cstheme="minorHAnsi"/>
                          <w:b/>
                        </w:rPr>
                        <w:tab/>
                      </w:r>
                    </w:p>
                    <w:p w:rsidR="00323E86" w:rsidRPr="00801F80" w:rsidRDefault="00323E86" w:rsidP="00323E86">
                      <w:pPr>
                        <w:tabs>
                          <w:tab w:val="left" w:pos="3240"/>
                        </w:tabs>
                        <w:rPr>
                          <w:rFonts w:cstheme="minorHAnsi"/>
                          <w:b/>
                        </w:rPr>
                      </w:pPr>
                      <w:r w:rsidRPr="00801F80">
                        <w:rPr>
                          <w:rFonts w:cstheme="minorHAnsi"/>
                          <w:b/>
                        </w:rPr>
                        <w:t xml:space="preserve">Course Title: </w:t>
                      </w:r>
                      <w:r w:rsidRPr="00801F80">
                        <w:rPr>
                          <w:rFonts w:cstheme="minorHAnsi"/>
                          <w:b/>
                        </w:rPr>
                        <w:tab/>
                      </w:r>
                      <w:r w:rsidR="00873699">
                        <w:rPr>
                          <w:rFonts w:cstheme="minorHAnsi"/>
                        </w:rPr>
                        <w:t>Statistics</w:t>
                      </w:r>
                    </w:p>
                    <w:p w:rsidR="00323E86" w:rsidRPr="00801F80" w:rsidRDefault="00323E86" w:rsidP="00323E86">
                      <w:pPr>
                        <w:tabs>
                          <w:tab w:val="left" w:pos="3240"/>
                        </w:tabs>
                        <w:rPr>
                          <w:rFonts w:cstheme="minorHAnsi"/>
                          <w:b/>
                        </w:rPr>
                      </w:pPr>
                      <w:r w:rsidRPr="00801F80">
                        <w:rPr>
                          <w:rFonts w:cstheme="minorHAnsi"/>
                          <w:b/>
                        </w:rPr>
                        <w:t>Credits/Hours:</w:t>
                      </w:r>
                      <w:r w:rsidRPr="00801F80">
                        <w:rPr>
                          <w:rFonts w:cstheme="minorHAnsi"/>
                          <w:b/>
                        </w:rPr>
                        <w:tab/>
                      </w:r>
                      <w:r w:rsidR="00801F80" w:rsidRPr="00801F80">
                        <w:rPr>
                          <w:rFonts w:cstheme="minorHAnsi"/>
                        </w:rPr>
                        <w:t>3</w:t>
                      </w:r>
                      <w:r w:rsidR="00702CE9" w:rsidRPr="00801F80">
                        <w:rPr>
                          <w:rFonts w:cstheme="minorHAnsi"/>
                        </w:rPr>
                        <w:t>/</w:t>
                      </w:r>
                      <w:r w:rsidR="00801F80" w:rsidRPr="00801F80">
                        <w:rPr>
                          <w:rFonts w:cstheme="minorHAnsi"/>
                        </w:rPr>
                        <w:t>5</w:t>
                      </w:r>
                    </w:p>
                    <w:p w:rsidR="00323E86" w:rsidRPr="00801F80" w:rsidRDefault="00323E86" w:rsidP="00323E86">
                      <w:pPr>
                        <w:tabs>
                          <w:tab w:val="left" w:pos="3240"/>
                        </w:tabs>
                        <w:rPr>
                          <w:rFonts w:cstheme="minorHAnsi"/>
                        </w:rPr>
                      </w:pPr>
                      <w:r w:rsidRPr="00801F80">
                        <w:rPr>
                          <w:rFonts w:cstheme="minorHAnsi"/>
                          <w:b/>
                        </w:rPr>
                        <w:t>Writing-Intensive (Y/N)</w:t>
                      </w:r>
                      <w:r w:rsidRPr="00801F80">
                        <w:rPr>
                          <w:rFonts w:cstheme="minorHAnsi"/>
                        </w:rPr>
                        <w:t>:</w:t>
                      </w:r>
                      <w:r w:rsidRPr="00801F80">
                        <w:rPr>
                          <w:rFonts w:cstheme="minorHAnsi"/>
                        </w:rPr>
                        <w:tab/>
                        <w:t>No</w:t>
                      </w:r>
                    </w:p>
                    <w:p w:rsidR="00323E86" w:rsidRPr="00801F80" w:rsidRDefault="00323E86" w:rsidP="00323E86">
                      <w:pPr>
                        <w:tabs>
                          <w:tab w:val="left" w:pos="3240"/>
                        </w:tabs>
                        <w:rPr>
                          <w:rFonts w:cstheme="minorHAnsi"/>
                        </w:rPr>
                      </w:pPr>
                      <w:r w:rsidRPr="00801F80">
                        <w:rPr>
                          <w:rFonts w:cstheme="minorHAnsi"/>
                          <w:b/>
                        </w:rPr>
                        <w:t>CUNY Common Core Category:</w:t>
                      </w:r>
                      <w:r w:rsidRPr="00801F80">
                        <w:rPr>
                          <w:rFonts w:cstheme="minorHAnsi"/>
                          <w:b/>
                        </w:rPr>
                        <w:tab/>
                      </w:r>
                      <w:r w:rsidRPr="00801F80">
                        <w:rPr>
                          <w:rFonts w:cstheme="minorHAnsi"/>
                        </w:rPr>
                        <w:t>N/A</w:t>
                      </w:r>
                    </w:p>
                    <w:p w:rsidR="00323E86" w:rsidRPr="00801F80" w:rsidRDefault="00873699" w:rsidP="00323E86">
                      <w:pPr>
                        <w:tabs>
                          <w:tab w:val="left" w:pos="3240"/>
                        </w:tabs>
                        <w:rPr>
                          <w:rFonts w:cstheme="minorHAnsi"/>
                          <w:b/>
                        </w:rPr>
                      </w:pPr>
                      <w:r>
                        <w:rPr>
                          <w:rFonts w:cstheme="minorHAnsi"/>
                          <w:b/>
                        </w:rPr>
                        <w:t>Requirement Designation</w:t>
                      </w:r>
                      <w:r w:rsidR="00323E86" w:rsidRPr="00801F80">
                        <w:rPr>
                          <w:rFonts w:cstheme="minorHAnsi"/>
                          <w:b/>
                        </w:rPr>
                        <w:t xml:space="preserve">: </w:t>
                      </w:r>
                      <w:r w:rsidR="00323E86" w:rsidRPr="00801F80">
                        <w:rPr>
                          <w:rFonts w:cstheme="minorHAnsi"/>
                        </w:rPr>
                        <w:tab/>
                      </w:r>
                      <w:r>
                        <w:rPr>
                          <w:rFonts w:cstheme="minorHAnsi"/>
                        </w:rPr>
                        <w:t>RMQC</w:t>
                      </w:r>
                    </w:p>
                    <w:p w:rsidR="001C5C78" w:rsidRPr="00801F80" w:rsidRDefault="001C5C78" w:rsidP="001C5C78">
                      <w:pPr>
                        <w:tabs>
                          <w:tab w:val="left" w:pos="3240"/>
                        </w:tabs>
                        <w:rPr>
                          <w:rFonts w:cstheme="minorHAnsi"/>
                        </w:rPr>
                      </w:pPr>
                      <w:r w:rsidRPr="00801F80">
                        <w:rPr>
                          <w:rFonts w:cstheme="minorHAnsi"/>
                          <w:b/>
                        </w:rPr>
                        <w:t>Experiential Learning</w:t>
                      </w:r>
                      <w:r w:rsidRPr="00801F80">
                        <w:rPr>
                          <w:rFonts w:cstheme="minorHAnsi"/>
                        </w:rPr>
                        <w:t>:</w:t>
                      </w:r>
                      <w:r w:rsidRPr="00801F80">
                        <w:rPr>
                          <w:rFonts w:cstheme="minorHAnsi"/>
                        </w:rPr>
                        <w:tab/>
                        <w:t>N/A</w:t>
                      </w:r>
                    </w:p>
                    <w:p w:rsidR="001C5C78" w:rsidRPr="00920225" w:rsidRDefault="001C5C78" w:rsidP="001C5C78">
                      <w:pPr>
                        <w:tabs>
                          <w:tab w:val="left" w:pos="3240"/>
                        </w:tabs>
                        <w:rPr>
                          <w:rFonts w:cstheme="minorHAnsi"/>
                        </w:rPr>
                      </w:pPr>
                      <w:r w:rsidRPr="00801F80">
                        <w:rPr>
                          <w:rFonts w:cstheme="minorHAnsi"/>
                          <w:b/>
                        </w:rPr>
                        <w:t>Zero Cost/OER:</w:t>
                      </w:r>
                      <w:r w:rsidRPr="00801F80">
                        <w:rPr>
                          <w:rFonts w:cstheme="minorHAnsi"/>
                          <w:b/>
                        </w:rPr>
                        <w:tab/>
                      </w:r>
                      <w:r w:rsidRPr="00801F80">
                        <w:rPr>
                          <w:rFonts w:cstheme="minorHAnsi"/>
                        </w:rPr>
                        <w:t>N/A</w:t>
                      </w:r>
                    </w:p>
                    <w:p w:rsidR="00323E86" w:rsidRPr="00920225" w:rsidRDefault="00323E86" w:rsidP="00323E86">
                      <w:pPr>
                        <w:rPr>
                          <w:rFonts w:cstheme="minorHAnsi"/>
                        </w:rPr>
                      </w:pPr>
                    </w:p>
                    <w:p w:rsidR="00323E86" w:rsidRPr="00920225" w:rsidRDefault="00323E86" w:rsidP="00323E86">
                      <w:pPr>
                        <w:rPr>
                          <w:rFonts w:cstheme="minorHAnsi"/>
                          <w:b/>
                        </w:rPr>
                      </w:pPr>
                      <w:r w:rsidRPr="00920225">
                        <w:rPr>
                          <w:rFonts w:cstheme="minorHAnsi"/>
                          <w:b/>
                        </w:rPr>
                        <w:t>Course Description:</w:t>
                      </w:r>
                    </w:p>
                    <w:p w:rsidR="00801F80" w:rsidRDefault="00801F80" w:rsidP="00801F80">
                      <w:r>
                        <w:t xml:space="preserve">This course will provide students with an in-depth understanding of the fundamental concepts and computational methods of statistics. These concepts will be developed through the question of how to estimate an unknown quantity using sample data. Students will learn to incorporate the foundational concepts of mathematics with statistical analysis to describe and solve real-life problems and questions. Students will be taught to use estimation and precision and will learn the math study skills to assess and enhance their learning, their processes and their results. Students will use statistical software, graphing calculators, Microsoft Excel, </w:t>
                      </w:r>
                      <w:proofErr w:type="spellStart"/>
                      <w:r>
                        <w:t>MyMathLab</w:t>
                      </w:r>
                      <w:proofErr w:type="spellEnd"/>
                      <w:r>
                        <w:t xml:space="preserve"> and </w:t>
                      </w:r>
                      <w:proofErr w:type="spellStart"/>
                      <w:r>
                        <w:t>MyStatsLab</w:t>
                      </w:r>
                      <w:proofErr w:type="spellEnd"/>
                      <w:r>
                        <w:t xml:space="preserve"> to carry out a semester-long project </w:t>
                      </w:r>
                      <w:proofErr w:type="gramStart"/>
                      <w:r>
                        <w:t xml:space="preserve">involving </w:t>
                      </w:r>
                      <w:r w:rsidR="00EF20A4">
                        <w:t xml:space="preserve"> </w:t>
                      </w:r>
                      <w:r>
                        <w:t>data</w:t>
                      </w:r>
                      <w:proofErr w:type="gramEnd"/>
                      <w:r>
                        <w:t xml:space="preserve"> description and analysis. Students will work collaboratively and write using appropriate mathematical and non-mathematical language in order to successfully complete their project.</w:t>
                      </w:r>
                      <w:r w:rsidR="00EF20A4">
                        <w:t xml:space="preserve"> </w:t>
                      </w:r>
                      <w:bookmarkStart w:id="1" w:name="_GoBack"/>
                      <w:bookmarkEnd w:id="1"/>
                      <w:r>
                        <w:t>The topics addressed include: displaying categorical data using tables, bar graphs, and circle graphs; drawing conclusions about categorical data; displaying quantitative data using dot plots, stem-and-leaf plots, histograms and box-and-whisker plots; describing data distributions using measures of center (mode, mean, and median) and measures of spread (standard deviation, range and IQR); Displaying bivariate data using scatterplots; analyzing bivariate data using linear regression; elementary probability; normal probability distributions, sampling distributions; confidence intervals and hypothesis testing of the proportion and the mean.</w:t>
                      </w:r>
                    </w:p>
                    <w:p w:rsidR="00225C46" w:rsidRDefault="00225C46" w:rsidP="00323E86">
                      <w:pPr>
                        <w:rPr>
                          <w:rFonts w:cstheme="minorHAnsi"/>
                        </w:rPr>
                      </w:pPr>
                    </w:p>
                    <w:p w:rsidR="00820AA3" w:rsidRPr="00920225" w:rsidRDefault="00820AA3" w:rsidP="00820AA3">
                      <w:pPr>
                        <w:rPr>
                          <w:rFonts w:cstheme="minorHAnsi"/>
                          <w:b/>
                        </w:rPr>
                      </w:pPr>
                      <w:r w:rsidRPr="00920225">
                        <w:rPr>
                          <w:rFonts w:cstheme="minorHAnsi"/>
                          <w:b/>
                        </w:rPr>
                        <w:t xml:space="preserve">Course Learning Outcomes: </w:t>
                      </w:r>
                      <w:r w:rsidRPr="00920225">
                        <w:rPr>
                          <w:rFonts w:cstheme="minorHAnsi"/>
                          <w:b/>
                        </w:rPr>
                        <w:tab/>
                      </w:r>
                    </w:p>
                    <w:p w:rsidR="00820AA3" w:rsidRDefault="00820AA3" w:rsidP="00820AA3">
                      <w:pPr>
                        <w:rPr>
                          <w:rFonts w:cstheme="minorHAnsi"/>
                        </w:rPr>
                      </w:pPr>
                      <w:r w:rsidRPr="00920225">
                        <w:rPr>
                          <w:rFonts w:cstheme="minorHAnsi"/>
                        </w:rPr>
                        <w:t>Upon successful completion of this course, you will be able to do the following:</w:t>
                      </w:r>
                    </w:p>
                    <w:p w:rsidR="00801F80" w:rsidRDefault="00801F80" w:rsidP="00801F80">
                      <w:pPr>
                        <w:pStyle w:val="ListParagraph"/>
                        <w:numPr>
                          <w:ilvl w:val="0"/>
                          <w:numId w:val="4"/>
                        </w:numPr>
                        <w:rPr>
                          <w:rFonts w:ascii="Calibri" w:eastAsia="Times New Roman" w:hAnsi="Calibri" w:cs="Times New Roman"/>
                          <w:color w:val="000000"/>
                        </w:rPr>
                      </w:pPr>
                      <w:r>
                        <w:rPr>
                          <w:rFonts w:ascii="Calibri" w:eastAsia="Times New Roman" w:hAnsi="Calibri" w:cs="Times New Roman"/>
                          <w:color w:val="000000"/>
                        </w:rPr>
                        <w:t>Identify and apply the concepts of numeracy to solve statistical and mathematical problems both with and without technological assistance.</w:t>
                      </w:r>
                    </w:p>
                    <w:p w:rsidR="00801F80" w:rsidRDefault="00801F80" w:rsidP="00801F80">
                      <w:pPr>
                        <w:pStyle w:val="ListParagraph"/>
                        <w:numPr>
                          <w:ilvl w:val="0"/>
                          <w:numId w:val="4"/>
                        </w:numPr>
                        <w:rPr>
                          <w:rFonts w:ascii="Calibri" w:eastAsia="Times New Roman" w:hAnsi="Calibri" w:cs="Times New Roman"/>
                          <w:color w:val="000000"/>
                        </w:rPr>
                      </w:pPr>
                      <w:r>
                        <w:rPr>
                          <w:rFonts w:ascii="Calibri" w:eastAsia="Times New Roman" w:hAnsi="Calibri" w:cs="Times New Roman"/>
                          <w:color w:val="000000"/>
                        </w:rPr>
                        <w:t>Represent and know how to read, collect and organize data in written and graphical forms as well as interpret the data and make appropriate inferences from their readings.</w:t>
                      </w:r>
                    </w:p>
                    <w:p w:rsidR="00801F80" w:rsidRDefault="00801F80" w:rsidP="00801F80">
                      <w:pPr>
                        <w:pStyle w:val="ListParagraph"/>
                        <w:numPr>
                          <w:ilvl w:val="0"/>
                          <w:numId w:val="4"/>
                        </w:numPr>
                        <w:rPr>
                          <w:rFonts w:ascii="Calibri" w:eastAsia="Times New Roman" w:hAnsi="Calibri" w:cs="Times New Roman"/>
                          <w:color w:val="000000"/>
                        </w:rPr>
                      </w:pPr>
                      <w:r>
                        <w:rPr>
                          <w:rFonts w:ascii="Calibri" w:eastAsia="Times New Roman" w:hAnsi="Calibri" w:cs="Times New Roman"/>
                          <w:color w:val="000000"/>
                        </w:rPr>
                        <w:t>Demonstrate an understanding of proportional relationships and how statistical inference is based in probability.</w:t>
                      </w:r>
                    </w:p>
                    <w:p w:rsidR="00801F80" w:rsidRDefault="00801F80" w:rsidP="00801F80">
                      <w:pPr>
                        <w:pStyle w:val="ListParagraph"/>
                        <w:numPr>
                          <w:ilvl w:val="0"/>
                          <w:numId w:val="4"/>
                        </w:numPr>
                        <w:rPr>
                          <w:rFonts w:ascii="Calibri" w:eastAsia="Times New Roman" w:hAnsi="Calibri" w:cs="Times New Roman"/>
                          <w:color w:val="000000"/>
                        </w:rPr>
                      </w:pPr>
                      <w:r>
                        <w:rPr>
                          <w:rFonts w:ascii="Calibri" w:eastAsia="Times New Roman" w:hAnsi="Calibri" w:cs="Times New Roman"/>
                          <w:color w:val="000000"/>
                        </w:rPr>
                        <w:t>Design a project involving sample data from a variety of fields and appropriate statistical data analysis including formulating a question, selecting data and recognizing which statistical model is most appropriate for different data types and to answer different questions.</w:t>
                      </w:r>
                    </w:p>
                    <w:p w:rsidR="00801F80" w:rsidRDefault="00801F80" w:rsidP="00801F80">
                      <w:pPr>
                        <w:pStyle w:val="ListParagraph"/>
                        <w:numPr>
                          <w:ilvl w:val="0"/>
                          <w:numId w:val="4"/>
                        </w:numPr>
                        <w:rPr>
                          <w:rFonts w:ascii="Calibri" w:eastAsia="Times New Roman" w:hAnsi="Calibri" w:cs="Times New Roman"/>
                          <w:color w:val="000000"/>
                        </w:rPr>
                      </w:pPr>
                      <w:r>
                        <w:rPr>
                          <w:rFonts w:ascii="Calibri" w:eastAsia="Times New Roman" w:hAnsi="Calibri" w:cs="Times New Roman"/>
                          <w:color w:val="000000"/>
                        </w:rPr>
                        <w:t>Recognize and understand functions as a way of modeling correspondence between two variables and employ appropriate statistical language, correct Standard English, and illustrative graphical depictions to communicate the relationship.</w:t>
                      </w:r>
                    </w:p>
                    <w:p w:rsidR="00801F80" w:rsidRDefault="00801F80" w:rsidP="00801F80">
                      <w:pPr>
                        <w:pStyle w:val="ListParagraph"/>
                        <w:numPr>
                          <w:ilvl w:val="0"/>
                          <w:numId w:val="4"/>
                        </w:numPr>
                        <w:rPr>
                          <w:rFonts w:ascii="Calibri" w:eastAsia="Times New Roman" w:hAnsi="Calibri" w:cs="Times New Roman"/>
                          <w:color w:val="000000"/>
                        </w:rPr>
                      </w:pPr>
                      <w:r>
                        <w:rPr>
                          <w:rFonts w:ascii="Calibri" w:eastAsia="Times New Roman" w:hAnsi="Calibri" w:cs="Times New Roman"/>
                          <w:color w:val="000000"/>
                        </w:rPr>
                        <w:t>Construct, compute and accurately interpret confidence intervals and hypothesis tests and determine if the data supports a hypothesis to a given level of significance.</w:t>
                      </w:r>
                    </w:p>
                    <w:p w:rsidR="00801F80" w:rsidRDefault="00801F80" w:rsidP="00801F80">
                      <w:pPr>
                        <w:pStyle w:val="ListParagraph"/>
                        <w:numPr>
                          <w:ilvl w:val="0"/>
                          <w:numId w:val="4"/>
                        </w:numPr>
                        <w:rPr>
                          <w:rFonts w:ascii="Calibri" w:eastAsia="Times New Roman" w:hAnsi="Calibri" w:cs="Times New Roman"/>
                          <w:color w:val="000000"/>
                        </w:rPr>
                      </w:pPr>
                      <w:r>
                        <w:rPr>
                          <w:rFonts w:ascii="Calibri" w:eastAsia="Times New Roman" w:hAnsi="Calibri" w:cs="Times New Roman"/>
                          <w:color w:val="000000"/>
                        </w:rPr>
                        <w:t>Demonstrate the ability to work collaboratively and independently on assignments in and outside a classroom setting.</w:t>
                      </w:r>
                    </w:p>
                    <w:p w:rsidR="00801F80" w:rsidRDefault="00801F80" w:rsidP="00801F80">
                      <w:pPr>
                        <w:pStyle w:val="ListParagraph"/>
                        <w:numPr>
                          <w:ilvl w:val="0"/>
                          <w:numId w:val="4"/>
                        </w:numPr>
                        <w:rPr>
                          <w:rFonts w:ascii="Calibri" w:eastAsia="Times New Roman" w:hAnsi="Calibri" w:cs="Times New Roman"/>
                          <w:color w:val="000000"/>
                        </w:rPr>
                      </w:pPr>
                      <w:r>
                        <w:rPr>
                          <w:rFonts w:ascii="Calibri" w:eastAsia="Times New Roman" w:hAnsi="Calibri" w:cs="Times New Roman"/>
                          <w:color w:val="000000"/>
                        </w:rPr>
                        <w:t>Estimate mathematical quantities and evaluate the accuracy of their answers and adjusting their work when necessary.</w:t>
                      </w:r>
                    </w:p>
                    <w:p w:rsidR="00801F80" w:rsidRDefault="00801F80" w:rsidP="00820AA3">
                      <w:pPr>
                        <w:tabs>
                          <w:tab w:val="left" w:pos="3240"/>
                        </w:tabs>
                        <w:rPr>
                          <w:rFonts w:cstheme="minorHAnsi"/>
                          <w:b/>
                        </w:rPr>
                      </w:pPr>
                    </w:p>
                    <w:p w:rsidR="004D41B3" w:rsidRPr="004D41B3" w:rsidRDefault="004D41B3" w:rsidP="004D41B3">
                      <w:pPr>
                        <w:pStyle w:val="NoSpacing"/>
                        <w:rPr>
                          <w:b/>
                        </w:rPr>
                      </w:pPr>
                      <w:r w:rsidRPr="004D41B3">
                        <w:rPr>
                          <w:b/>
                        </w:rPr>
                        <w:t>MQR Pathways Course Learning Outcomes:</w:t>
                      </w:r>
                    </w:p>
                    <w:p w:rsidR="004D41B3" w:rsidRDefault="004D41B3" w:rsidP="004D41B3">
                      <w:pPr>
                        <w:pStyle w:val="NoSpacing"/>
                        <w:rPr>
                          <w:rFonts w:cstheme="minorHAnsi"/>
                        </w:rPr>
                      </w:pPr>
                      <w:r w:rsidRPr="00920225">
                        <w:rPr>
                          <w:rFonts w:cstheme="minorHAnsi"/>
                        </w:rPr>
                        <w:t>Upon successful completion of this course, you will be able to do the following:</w:t>
                      </w:r>
                    </w:p>
                    <w:p w:rsidR="004D41B3" w:rsidRPr="004D41B3" w:rsidRDefault="004D41B3" w:rsidP="004D41B3">
                      <w:pPr>
                        <w:pStyle w:val="NoSpacing"/>
                        <w:numPr>
                          <w:ilvl w:val="0"/>
                          <w:numId w:val="6"/>
                        </w:numPr>
                        <w:rPr>
                          <w:rFonts w:cstheme="minorHAnsi"/>
                        </w:rPr>
                      </w:pPr>
                      <w:r w:rsidRPr="004D41B3">
                        <w:rPr>
                          <w:rFonts w:cstheme="minorHAnsi"/>
                        </w:rPr>
                        <w:t xml:space="preserve">Interpret and draw appropriate inferences from quantitative representations, such as formulas, graphs, or tables. </w:t>
                      </w:r>
                    </w:p>
                    <w:p w:rsidR="004D41B3" w:rsidRPr="004D41B3" w:rsidRDefault="004D41B3" w:rsidP="004D41B3">
                      <w:pPr>
                        <w:pStyle w:val="NoSpacing"/>
                        <w:numPr>
                          <w:ilvl w:val="0"/>
                          <w:numId w:val="6"/>
                        </w:numPr>
                        <w:rPr>
                          <w:rFonts w:cstheme="minorHAnsi"/>
                        </w:rPr>
                      </w:pPr>
                      <w:r w:rsidRPr="004D41B3">
                        <w:rPr>
                          <w:rFonts w:cstheme="minorHAnsi"/>
                        </w:rPr>
                        <w:t xml:space="preserve">Use algebraic, numerical, graphical, or statistical methods to draw accurate conclusions and solve mathematical problems. </w:t>
                      </w:r>
                    </w:p>
                    <w:p w:rsidR="004D41B3" w:rsidRPr="004D41B3" w:rsidRDefault="004D41B3" w:rsidP="004D41B3">
                      <w:pPr>
                        <w:pStyle w:val="NoSpacing"/>
                        <w:numPr>
                          <w:ilvl w:val="0"/>
                          <w:numId w:val="6"/>
                        </w:numPr>
                        <w:rPr>
                          <w:rFonts w:cstheme="minorHAnsi"/>
                        </w:rPr>
                      </w:pPr>
                      <w:r w:rsidRPr="004D41B3">
                        <w:rPr>
                          <w:rFonts w:cstheme="minorHAnsi"/>
                        </w:rPr>
                        <w:t xml:space="preserve">Represent quantitative problems expressed in natural language in a suitable mathematical format. </w:t>
                      </w:r>
                    </w:p>
                    <w:p w:rsidR="004D41B3" w:rsidRPr="004D41B3" w:rsidRDefault="004D41B3" w:rsidP="004D41B3">
                      <w:pPr>
                        <w:pStyle w:val="NoSpacing"/>
                        <w:numPr>
                          <w:ilvl w:val="0"/>
                          <w:numId w:val="6"/>
                        </w:numPr>
                        <w:rPr>
                          <w:rFonts w:cstheme="minorHAnsi"/>
                        </w:rPr>
                      </w:pPr>
                      <w:r w:rsidRPr="004D41B3">
                        <w:rPr>
                          <w:rFonts w:cstheme="minorHAnsi"/>
                        </w:rPr>
                        <w:t xml:space="preserve">Effectively communicate quantitative analysis or solutions to mathematical problems in written or oral form. </w:t>
                      </w:r>
                    </w:p>
                    <w:p w:rsidR="004D41B3" w:rsidRPr="004D41B3" w:rsidRDefault="004D41B3" w:rsidP="004D41B3">
                      <w:pPr>
                        <w:pStyle w:val="NoSpacing"/>
                        <w:numPr>
                          <w:ilvl w:val="0"/>
                          <w:numId w:val="6"/>
                        </w:numPr>
                        <w:rPr>
                          <w:rFonts w:cstheme="minorHAnsi"/>
                        </w:rPr>
                      </w:pPr>
                      <w:r w:rsidRPr="004D41B3">
                        <w:rPr>
                          <w:rFonts w:cstheme="minorHAnsi"/>
                        </w:rPr>
                        <w:t xml:space="preserve">Evaluate solutions to problems for reasonableness using a variety of means, including informed estimation. </w:t>
                      </w:r>
                    </w:p>
                    <w:p w:rsidR="004D41B3" w:rsidRDefault="004D41B3" w:rsidP="004D41B3">
                      <w:pPr>
                        <w:pStyle w:val="NoSpacing"/>
                        <w:numPr>
                          <w:ilvl w:val="0"/>
                          <w:numId w:val="6"/>
                        </w:numPr>
                        <w:rPr>
                          <w:rFonts w:cstheme="minorHAnsi"/>
                        </w:rPr>
                      </w:pPr>
                      <w:r w:rsidRPr="004D41B3">
                        <w:rPr>
                          <w:rFonts w:cstheme="minorHAnsi"/>
                        </w:rPr>
                        <w:t>Apply mathematical methods to problems in other fields of study.</w:t>
                      </w:r>
                    </w:p>
                    <w:p w:rsidR="004D41B3" w:rsidRDefault="004D41B3" w:rsidP="00801F80">
                      <w:pPr>
                        <w:spacing w:after="240"/>
                        <w:rPr>
                          <w:b/>
                        </w:rPr>
                      </w:pPr>
                    </w:p>
                    <w:p w:rsidR="00801F80" w:rsidRDefault="00801F80" w:rsidP="00801F80">
                      <w:pPr>
                        <w:spacing w:after="240"/>
                      </w:pPr>
                      <w:r>
                        <w:rPr>
                          <w:b/>
                        </w:rPr>
                        <w:t xml:space="preserve">Prerequisites: </w:t>
                      </w:r>
                      <w:r>
                        <w:rPr>
                          <w:b/>
                        </w:rPr>
                        <w:tab/>
                      </w:r>
                      <w:r>
                        <w:rPr>
                          <w:b/>
                        </w:rPr>
                        <w:tab/>
                      </w:r>
                      <w:r>
                        <w:t>Demonstration of Elementary Algebra Proficiency</w:t>
                      </w:r>
                    </w:p>
                    <w:p w:rsidR="00801F80" w:rsidRDefault="00801F80" w:rsidP="00801F80">
                      <w:r>
                        <w:rPr>
                          <w:b/>
                        </w:rPr>
                        <w:t xml:space="preserve">Co-Requisites: </w:t>
                      </w:r>
                      <w:r>
                        <w:rPr>
                          <w:b/>
                        </w:rPr>
                        <w:tab/>
                      </w:r>
                      <w:r>
                        <w:rPr>
                          <w:b/>
                        </w:rPr>
                        <w:tab/>
                      </w:r>
                      <w:r w:rsidRPr="00801F80">
                        <w:t>None</w:t>
                      </w:r>
                    </w:p>
                    <w:p w:rsidR="00820AA3" w:rsidRDefault="00820AA3" w:rsidP="00820AA3">
                      <w:pPr>
                        <w:tabs>
                          <w:tab w:val="left" w:pos="3240"/>
                        </w:tabs>
                        <w:rPr>
                          <w:rFonts w:cstheme="minorHAnsi"/>
                        </w:rPr>
                      </w:pPr>
                    </w:p>
                    <w:tbl>
                      <w:tblPr>
                        <w:tblStyle w:val="TableGrid"/>
                        <w:tblW w:w="0" w:type="auto"/>
                        <w:tblLayout w:type="fixed"/>
                        <w:tblLook w:val="04A0" w:firstRow="1" w:lastRow="0" w:firstColumn="1" w:lastColumn="0" w:noHBand="0" w:noVBand="1"/>
                      </w:tblPr>
                      <w:tblGrid>
                        <w:gridCol w:w="4639"/>
                        <w:gridCol w:w="1440"/>
                        <w:gridCol w:w="1440"/>
                        <w:gridCol w:w="1476"/>
                      </w:tblGrid>
                      <w:tr w:rsidR="00820AA3" w:rsidRPr="00A16224" w:rsidTr="00CC2F28">
                        <w:tc>
                          <w:tcPr>
                            <w:tcW w:w="4639" w:type="dxa"/>
                          </w:tcPr>
                          <w:p w:rsidR="00820AA3" w:rsidRPr="00E97942" w:rsidRDefault="00820AA3" w:rsidP="00820AA3">
                            <w:pPr>
                              <w:tabs>
                                <w:tab w:val="left" w:pos="3240"/>
                              </w:tabs>
                              <w:rPr>
                                <w:rFonts w:cstheme="minorHAnsi"/>
                                <w:b/>
                                <w:sz w:val="20"/>
                              </w:rPr>
                            </w:pPr>
                            <w:r w:rsidRPr="00E97942">
                              <w:rPr>
                                <w:rFonts w:cstheme="minorHAnsi"/>
                                <w:b/>
                                <w:sz w:val="20"/>
                              </w:rPr>
                              <w:t>Program of Study</w:t>
                            </w:r>
                          </w:p>
                        </w:tc>
                        <w:tc>
                          <w:tcPr>
                            <w:tcW w:w="1440" w:type="dxa"/>
                            <w:vAlign w:val="center"/>
                          </w:tcPr>
                          <w:p w:rsidR="00820AA3" w:rsidRPr="00E97942" w:rsidRDefault="00820AA3" w:rsidP="00820AA3">
                            <w:pPr>
                              <w:tabs>
                                <w:tab w:val="left" w:pos="3240"/>
                              </w:tabs>
                              <w:jc w:val="center"/>
                              <w:rPr>
                                <w:rFonts w:cstheme="minorHAnsi"/>
                                <w:b/>
                                <w:sz w:val="20"/>
                              </w:rPr>
                            </w:pPr>
                            <w:r w:rsidRPr="00E97942">
                              <w:rPr>
                                <w:rFonts w:cstheme="minorHAnsi"/>
                                <w:b/>
                                <w:sz w:val="20"/>
                              </w:rPr>
                              <w:t>Required</w:t>
                            </w:r>
                          </w:p>
                        </w:tc>
                        <w:tc>
                          <w:tcPr>
                            <w:tcW w:w="1440" w:type="dxa"/>
                            <w:vAlign w:val="center"/>
                          </w:tcPr>
                          <w:p w:rsidR="00820AA3" w:rsidRPr="00E97942" w:rsidRDefault="00820AA3" w:rsidP="00820AA3">
                            <w:pPr>
                              <w:tabs>
                                <w:tab w:val="left" w:pos="3240"/>
                              </w:tabs>
                              <w:jc w:val="center"/>
                              <w:rPr>
                                <w:rFonts w:cstheme="minorHAnsi"/>
                                <w:b/>
                                <w:sz w:val="20"/>
                              </w:rPr>
                            </w:pPr>
                            <w:r w:rsidRPr="00E97942">
                              <w:rPr>
                                <w:rFonts w:cstheme="minorHAnsi"/>
                                <w:b/>
                                <w:sz w:val="20"/>
                              </w:rPr>
                              <w:t>Elective</w:t>
                            </w:r>
                          </w:p>
                        </w:tc>
                        <w:tc>
                          <w:tcPr>
                            <w:tcW w:w="1476" w:type="dxa"/>
                            <w:vAlign w:val="center"/>
                          </w:tcPr>
                          <w:p w:rsidR="00820AA3" w:rsidRPr="00E97942" w:rsidRDefault="00820AA3" w:rsidP="00820AA3">
                            <w:pPr>
                              <w:tabs>
                                <w:tab w:val="left" w:pos="3240"/>
                              </w:tabs>
                              <w:jc w:val="center"/>
                              <w:rPr>
                                <w:rFonts w:cstheme="minorHAnsi"/>
                                <w:b/>
                                <w:sz w:val="20"/>
                              </w:rPr>
                            </w:pPr>
                            <w:r w:rsidRPr="00E97942">
                              <w:rPr>
                                <w:rFonts w:cstheme="minorHAnsi"/>
                                <w:b/>
                                <w:sz w:val="20"/>
                              </w:rPr>
                              <w:t>Not Applicable</w:t>
                            </w:r>
                          </w:p>
                        </w:tc>
                      </w:tr>
                      <w:tr w:rsidR="00820AA3" w:rsidRPr="00A16224" w:rsidTr="00CC2F28">
                        <w:tc>
                          <w:tcPr>
                            <w:tcW w:w="4639" w:type="dxa"/>
                          </w:tcPr>
                          <w:p w:rsidR="00820AA3" w:rsidRPr="00A16224" w:rsidRDefault="00820AA3" w:rsidP="00820AA3">
                            <w:pPr>
                              <w:tabs>
                                <w:tab w:val="left" w:pos="3240"/>
                              </w:tabs>
                              <w:rPr>
                                <w:rFonts w:cstheme="minorHAnsi"/>
                                <w:sz w:val="20"/>
                              </w:rPr>
                            </w:pPr>
                            <w:r w:rsidRPr="00A16224">
                              <w:rPr>
                                <w:rFonts w:cstheme="minorHAnsi"/>
                                <w:sz w:val="20"/>
                              </w:rPr>
                              <w:t>A.A. Business Administration</w:t>
                            </w:r>
                          </w:p>
                        </w:tc>
                        <w:tc>
                          <w:tcPr>
                            <w:tcW w:w="1440" w:type="dxa"/>
                            <w:vAlign w:val="center"/>
                          </w:tcPr>
                          <w:p w:rsidR="00820AA3" w:rsidRPr="00323E86" w:rsidRDefault="00820AA3" w:rsidP="00820AA3">
                            <w:pPr>
                              <w:tabs>
                                <w:tab w:val="left" w:pos="3240"/>
                              </w:tabs>
                              <w:jc w:val="center"/>
                              <w:rPr>
                                <w:rFonts w:cstheme="minorHAnsi"/>
                                <w:sz w:val="20"/>
                              </w:rPr>
                            </w:pPr>
                          </w:p>
                        </w:tc>
                        <w:tc>
                          <w:tcPr>
                            <w:tcW w:w="1440" w:type="dxa"/>
                            <w:vAlign w:val="center"/>
                          </w:tcPr>
                          <w:p w:rsidR="00820AA3" w:rsidRPr="00323E86" w:rsidRDefault="00820AA3" w:rsidP="00820AA3">
                            <w:pPr>
                              <w:tabs>
                                <w:tab w:val="left" w:pos="3240"/>
                              </w:tabs>
                              <w:jc w:val="center"/>
                              <w:rPr>
                                <w:rFonts w:cstheme="minorHAnsi"/>
                                <w:sz w:val="20"/>
                              </w:rPr>
                            </w:pPr>
                          </w:p>
                        </w:tc>
                        <w:tc>
                          <w:tcPr>
                            <w:tcW w:w="1476" w:type="dxa"/>
                            <w:vAlign w:val="center"/>
                          </w:tcPr>
                          <w:p w:rsidR="00820AA3" w:rsidRPr="00323E86" w:rsidRDefault="00873699" w:rsidP="00820AA3">
                            <w:pPr>
                              <w:tabs>
                                <w:tab w:val="left" w:pos="3240"/>
                              </w:tabs>
                              <w:jc w:val="center"/>
                              <w:rPr>
                                <w:rFonts w:cstheme="minorHAnsi"/>
                                <w:sz w:val="20"/>
                              </w:rPr>
                            </w:pPr>
                            <w:r>
                              <w:rPr>
                                <w:rFonts w:cstheme="minorHAnsi"/>
                                <w:sz w:val="20"/>
                              </w:rPr>
                              <w:t>X</w:t>
                            </w:r>
                          </w:p>
                        </w:tc>
                      </w:tr>
                      <w:tr w:rsidR="00820AA3" w:rsidRPr="00A16224" w:rsidTr="00CC2F28">
                        <w:tc>
                          <w:tcPr>
                            <w:tcW w:w="4639" w:type="dxa"/>
                          </w:tcPr>
                          <w:p w:rsidR="00820AA3" w:rsidRPr="00A16224" w:rsidRDefault="00820AA3" w:rsidP="00820AA3">
                            <w:pPr>
                              <w:tabs>
                                <w:tab w:val="left" w:pos="3240"/>
                              </w:tabs>
                              <w:rPr>
                                <w:rFonts w:cstheme="minorHAnsi"/>
                                <w:sz w:val="20"/>
                              </w:rPr>
                            </w:pPr>
                            <w:r w:rsidRPr="00A16224">
                              <w:rPr>
                                <w:rFonts w:cstheme="minorHAnsi"/>
                                <w:sz w:val="20"/>
                              </w:rPr>
                              <w:t>A.A. Human Services</w:t>
                            </w:r>
                          </w:p>
                        </w:tc>
                        <w:tc>
                          <w:tcPr>
                            <w:tcW w:w="1440" w:type="dxa"/>
                            <w:vAlign w:val="center"/>
                          </w:tcPr>
                          <w:p w:rsidR="00820AA3" w:rsidRPr="00323E86" w:rsidRDefault="00820AA3" w:rsidP="00820AA3">
                            <w:pPr>
                              <w:tabs>
                                <w:tab w:val="left" w:pos="3240"/>
                              </w:tabs>
                              <w:jc w:val="center"/>
                              <w:rPr>
                                <w:rFonts w:cstheme="minorHAnsi"/>
                                <w:sz w:val="20"/>
                              </w:rPr>
                            </w:pPr>
                          </w:p>
                        </w:tc>
                        <w:tc>
                          <w:tcPr>
                            <w:tcW w:w="1440" w:type="dxa"/>
                            <w:vAlign w:val="center"/>
                          </w:tcPr>
                          <w:p w:rsidR="00820AA3" w:rsidRPr="00323E86" w:rsidRDefault="00820AA3" w:rsidP="00820AA3">
                            <w:pPr>
                              <w:tabs>
                                <w:tab w:val="left" w:pos="3240"/>
                              </w:tabs>
                              <w:jc w:val="center"/>
                              <w:rPr>
                                <w:rFonts w:cstheme="minorHAnsi"/>
                                <w:sz w:val="20"/>
                              </w:rPr>
                            </w:pPr>
                          </w:p>
                        </w:tc>
                        <w:tc>
                          <w:tcPr>
                            <w:tcW w:w="1476" w:type="dxa"/>
                            <w:vAlign w:val="center"/>
                          </w:tcPr>
                          <w:p w:rsidR="00820AA3" w:rsidRPr="00323E86" w:rsidRDefault="00873699" w:rsidP="00820AA3">
                            <w:pPr>
                              <w:tabs>
                                <w:tab w:val="left" w:pos="3240"/>
                              </w:tabs>
                              <w:jc w:val="center"/>
                              <w:rPr>
                                <w:rFonts w:cstheme="minorHAnsi"/>
                                <w:sz w:val="20"/>
                              </w:rPr>
                            </w:pPr>
                            <w:r>
                              <w:rPr>
                                <w:rFonts w:cstheme="minorHAnsi"/>
                                <w:sz w:val="20"/>
                              </w:rPr>
                              <w:t>X</w:t>
                            </w:r>
                          </w:p>
                        </w:tc>
                      </w:tr>
                      <w:tr w:rsidR="00820AA3" w:rsidRPr="00A16224" w:rsidTr="00CC2F28">
                        <w:tc>
                          <w:tcPr>
                            <w:tcW w:w="4639" w:type="dxa"/>
                          </w:tcPr>
                          <w:p w:rsidR="00820AA3" w:rsidRPr="00A16224" w:rsidRDefault="00820AA3" w:rsidP="00820AA3">
                            <w:pPr>
                              <w:tabs>
                                <w:tab w:val="left" w:pos="3240"/>
                              </w:tabs>
                              <w:rPr>
                                <w:rFonts w:cstheme="minorHAnsi"/>
                                <w:sz w:val="20"/>
                              </w:rPr>
                            </w:pPr>
                            <w:r w:rsidRPr="00A16224">
                              <w:rPr>
                                <w:rFonts w:cstheme="minorHAnsi"/>
                                <w:sz w:val="20"/>
                              </w:rPr>
                              <w:t>A.A.S. Information Technology</w:t>
                            </w:r>
                          </w:p>
                        </w:tc>
                        <w:tc>
                          <w:tcPr>
                            <w:tcW w:w="1440" w:type="dxa"/>
                            <w:vAlign w:val="center"/>
                          </w:tcPr>
                          <w:p w:rsidR="00820AA3" w:rsidRPr="00323E86" w:rsidRDefault="00820AA3" w:rsidP="00820AA3">
                            <w:pPr>
                              <w:tabs>
                                <w:tab w:val="left" w:pos="3240"/>
                              </w:tabs>
                              <w:jc w:val="center"/>
                              <w:rPr>
                                <w:rFonts w:cstheme="minorHAnsi"/>
                                <w:sz w:val="20"/>
                              </w:rPr>
                            </w:pPr>
                          </w:p>
                        </w:tc>
                        <w:tc>
                          <w:tcPr>
                            <w:tcW w:w="1440" w:type="dxa"/>
                            <w:vAlign w:val="center"/>
                          </w:tcPr>
                          <w:p w:rsidR="00820AA3" w:rsidRPr="00323E86" w:rsidRDefault="00820AA3" w:rsidP="00820AA3">
                            <w:pPr>
                              <w:tabs>
                                <w:tab w:val="left" w:pos="3240"/>
                              </w:tabs>
                              <w:jc w:val="center"/>
                              <w:rPr>
                                <w:rFonts w:cstheme="minorHAnsi"/>
                                <w:sz w:val="20"/>
                              </w:rPr>
                            </w:pPr>
                          </w:p>
                        </w:tc>
                        <w:tc>
                          <w:tcPr>
                            <w:tcW w:w="1476" w:type="dxa"/>
                            <w:vAlign w:val="center"/>
                          </w:tcPr>
                          <w:p w:rsidR="00820AA3" w:rsidRPr="00323E86" w:rsidRDefault="00873699" w:rsidP="00820AA3">
                            <w:pPr>
                              <w:tabs>
                                <w:tab w:val="left" w:pos="3240"/>
                              </w:tabs>
                              <w:jc w:val="center"/>
                              <w:rPr>
                                <w:rFonts w:cstheme="minorHAnsi"/>
                                <w:sz w:val="20"/>
                              </w:rPr>
                            </w:pPr>
                            <w:r>
                              <w:rPr>
                                <w:rFonts w:cstheme="minorHAnsi"/>
                                <w:sz w:val="20"/>
                              </w:rPr>
                              <w:t>X</w:t>
                            </w:r>
                          </w:p>
                        </w:tc>
                      </w:tr>
                      <w:tr w:rsidR="00820AA3" w:rsidRPr="00A16224" w:rsidTr="00CC2F28">
                        <w:tc>
                          <w:tcPr>
                            <w:tcW w:w="4639" w:type="dxa"/>
                          </w:tcPr>
                          <w:p w:rsidR="00820AA3" w:rsidRPr="00A16224" w:rsidRDefault="00820AA3" w:rsidP="00820AA3">
                            <w:pPr>
                              <w:tabs>
                                <w:tab w:val="left" w:pos="3240"/>
                              </w:tabs>
                              <w:rPr>
                                <w:rFonts w:cstheme="minorHAnsi"/>
                                <w:sz w:val="20"/>
                              </w:rPr>
                            </w:pPr>
                            <w:r w:rsidRPr="00A16224">
                              <w:rPr>
                                <w:rFonts w:cstheme="minorHAnsi"/>
                                <w:sz w:val="20"/>
                              </w:rPr>
                              <w:t>A.A. Liberal Arts – Social Science and Humanities Track</w:t>
                            </w:r>
                          </w:p>
                        </w:tc>
                        <w:tc>
                          <w:tcPr>
                            <w:tcW w:w="1440" w:type="dxa"/>
                            <w:vAlign w:val="center"/>
                          </w:tcPr>
                          <w:p w:rsidR="00820AA3" w:rsidRPr="00323E86" w:rsidRDefault="00820AA3" w:rsidP="00820AA3">
                            <w:pPr>
                              <w:tabs>
                                <w:tab w:val="left" w:pos="3240"/>
                              </w:tabs>
                              <w:jc w:val="center"/>
                              <w:rPr>
                                <w:rFonts w:cstheme="minorHAnsi"/>
                                <w:sz w:val="20"/>
                              </w:rPr>
                            </w:pPr>
                          </w:p>
                        </w:tc>
                        <w:tc>
                          <w:tcPr>
                            <w:tcW w:w="1440" w:type="dxa"/>
                            <w:vAlign w:val="center"/>
                          </w:tcPr>
                          <w:p w:rsidR="00820AA3" w:rsidRPr="00323E86" w:rsidRDefault="00820AA3" w:rsidP="00820AA3">
                            <w:pPr>
                              <w:tabs>
                                <w:tab w:val="left" w:pos="3240"/>
                              </w:tabs>
                              <w:jc w:val="center"/>
                              <w:rPr>
                                <w:rFonts w:cstheme="minorHAnsi"/>
                                <w:sz w:val="20"/>
                              </w:rPr>
                            </w:pPr>
                          </w:p>
                        </w:tc>
                        <w:tc>
                          <w:tcPr>
                            <w:tcW w:w="1476" w:type="dxa"/>
                            <w:vAlign w:val="center"/>
                          </w:tcPr>
                          <w:p w:rsidR="00820AA3" w:rsidRPr="00323E86" w:rsidRDefault="00873699" w:rsidP="00820AA3">
                            <w:pPr>
                              <w:tabs>
                                <w:tab w:val="left" w:pos="3240"/>
                              </w:tabs>
                              <w:jc w:val="center"/>
                              <w:rPr>
                                <w:rFonts w:cstheme="minorHAnsi"/>
                                <w:sz w:val="20"/>
                              </w:rPr>
                            </w:pPr>
                            <w:r>
                              <w:rPr>
                                <w:rFonts w:cstheme="minorHAnsi"/>
                                <w:sz w:val="20"/>
                              </w:rPr>
                              <w:t>X</w:t>
                            </w:r>
                          </w:p>
                        </w:tc>
                      </w:tr>
                      <w:tr w:rsidR="00820AA3" w:rsidRPr="00A16224" w:rsidTr="00CC2F28">
                        <w:tc>
                          <w:tcPr>
                            <w:tcW w:w="4639" w:type="dxa"/>
                          </w:tcPr>
                          <w:p w:rsidR="00820AA3" w:rsidRPr="00A16224" w:rsidRDefault="00820AA3" w:rsidP="00820AA3">
                            <w:pPr>
                              <w:tabs>
                                <w:tab w:val="left" w:pos="3240"/>
                              </w:tabs>
                              <w:rPr>
                                <w:rFonts w:cstheme="minorHAnsi"/>
                                <w:sz w:val="20"/>
                              </w:rPr>
                            </w:pPr>
                            <w:r w:rsidRPr="00A16224">
                              <w:rPr>
                                <w:rFonts w:cstheme="minorHAnsi"/>
                                <w:sz w:val="20"/>
                              </w:rPr>
                              <w:t>A.A. Liberal Arts –</w:t>
                            </w:r>
                            <w:r>
                              <w:rPr>
                                <w:rFonts w:cstheme="minorHAnsi"/>
                                <w:sz w:val="20"/>
                              </w:rPr>
                              <w:t xml:space="preserve"> </w:t>
                            </w:r>
                            <w:r w:rsidRPr="00A16224">
                              <w:rPr>
                                <w:rFonts w:cstheme="minorHAnsi"/>
                                <w:sz w:val="20"/>
                              </w:rPr>
                              <w:t>Science and Mathematics Track</w:t>
                            </w:r>
                          </w:p>
                        </w:tc>
                        <w:tc>
                          <w:tcPr>
                            <w:tcW w:w="1440" w:type="dxa"/>
                            <w:vAlign w:val="center"/>
                          </w:tcPr>
                          <w:p w:rsidR="00820AA3" w:rsidRPr="00323E86" w:rsidRDefault="00820AA3" w:rsidP="00820AA3">
                            <w:pPr>
                              <w:tabs>
                                <w:tab w:val="left" w:pos="3240"/>
                              </w:tabs>
                              <w:jc w:val="center"/>
                              <w:rPr>
                                <w:rFonts w:cstheme="minorHAnsi"/>
                                <w:sz w:val="20"/>
                              </w:rPr>
                            </w:pPr>
                          </w:p>
                        </w:tc>
                        <w:tc>
                          <w:tcPr>
                            <w:tcW w:w="1440" w:type="dxa"/>
                            <w:vAlign w:val="center"/>
                          </w:tcPr>
                          <w:p w:rsidR="00820AA3" w:rsidRPr="00323E86" w:rsidRDefault="00820AA3" w:rsidP="00820AA3">
                            <w:pPr>
                              <w:tabs>
                                <w:tab w:val="left" w:pos="3240"/>
                              </w:tabs>
                              <w:jc w:val="center"/>
                              <w:rPr>
                                <w:rFonts w:cstheme="minorHAnsi"/>
                                <w:sz w:val="20"/>
                              </w:rPr>
                            </w:pPr>
                          </w:p>
                        </w:tc>
                        <w:tc>
                          <w:tcPr>
                            <w:tcW w:w="1476" w:type="dxa"/>
                            <w:vAlign w:val="center"/>
                          </w:tcPr>
                          <w:p w:rsidR="00820AA3" w:rsidRPr="00323E86" w:rsidRDefault="00873699" w:rsidP="00820AA3">
                            <w:pPr>
                              <w:tabs>
                                <w:tab w:val="left" w:pos="3240"/>
                              </w:tabs>
                              <w:jc w:val="center"/>
                              <w:rPr>
                                <w:rFonts w:cstheme="minorHAnsi"/>
                                <w:sz w:val="20"/>
                              </w:rPr>
                            </w:pPr>
                            <w:r>
                              <w:rPr>
                                <w:rFonts w:cstheme="minorHAnsi"/>
                                <w:sz w:val="20"/>
                              </w:rPr>
                              <w:t>X</w:t>
                            </w:r>
                          </w:p>
                        </w:tc>
                      </w:tr>
                      <w:tr w:rsidR="00820AA3" w:rsidRPr="00A16224" w:rsidTr="00CC2F28">
                        <w:tc>
                          <w:tcPr>
                            <w:tcW w:w="4639" w:type="dxa"/>
                          </w:tcPr>
                          <w:p w:rsidR="00820AA3" w:rsidRPr="00A16224" w:rsidRDefault="00820AA3" w:rsidP="00820AA3">
                            <w:pPr>
                              <w:tabs>
                                <w:tab w:val="left" w:pos="3240"/>
                              </w:tabs>
                              <w:rPr>
                                <w:rFonts w:cstheme="minorHAnsi"/>
                                <w:sz w:val="20"/>
                              </w:rPr>
                            </w:pPr>
                            <w:r w:rsidRPr="00A16224">
                              <w:rPr>
                                <w:rFonts w:cstheme="minorHAnsi"/>
                                <w:sz w:val="20"/>
                              </w:rPr>
                              <w:t>A.A. Urban Studies</w:t>
                            </w:r>
                          </w:p>
                        </w:tc>
                        <w:tc>
                          <w:tcPr>
                            <w:tcW w:w="1440" w:type="dxa"/>
                            <w:vAlign w:val="center"/>
                          </w:tcPr>
                          <w:p w:rsidR="00820AA3" w:rsidRPr="00323E86" w:rsidRDefault="00820AA3" w:rsidP="00820AA3">
                            <w:pPr>
                              <w:tabs>
                                <w:tab w:val="left" w:pos="3240"/>
                              </w:tabs>
                              <w:jc w:val="center"/>
                              <w:rPr>
                                <w:rFonts w:cstheme="minorHAnsi"/>
                                <w:sz w:val="20"/>
                              </w:rPr>
                            </w:pPr>
                          </w:p>
                        </w:tc>
                        <w:tc>
                          <w:tcPr>
                            <w:tcW w:w="1440" w:type="dxa"/>
                            <w:vAlign w:val="center"/>
                          </w:tcPr>
                          <w:p w:rsidR="00820AA3" w:rsidRPr="00323E86" w:rsidRDefault="00820AA3" w:rsidP="00820AA3">
                            <w:pPr>
                              <w:tabs>
                                <w:tab w:val="left" w:pos="3240"/>
                              </w:tabs>
                              <w:jc w:val="center"/>
                              <w:rPr>
                                <w:rFonts w:cstheme="minorHAnsi"/>
                                <w:sz w:val="20"/>
                              </w:rPr>
                            </w:pPr>
                          </w:p>
                        </w:tc>
                        <w:tc>
                          <w:tcPr>
                            <w:tcW w:w="1476" w:type="dxa"/>
                            <w:vAlign w:val="center"/>
                          </w:tcPr>
                          <w:p w:rsidR="00820AA3" w:rsidRPr="00323E86" w:rsidRDefault="00873699" w:rsidP="00820AA3">
                            <w:pPr>
                              <w:tabs>
                                <w:tab w:val="left" w:pos="3240"/>
                              </w:tabs>
                              <w:jc w:val="center"/>
                              <w:rPr>
                                <w:rFonts w:cstheme="minorHAnsi"/>
                                <w:sz w:val="20"/>
                              </w:rPr>
                            </w:pPr>
                            <w:r>
                              <w:rPr>
                                <w:rFonts w:cstheme="minorHAnsi"/>
                                <w:sz w:val="20"/>
                              </w:rPr>
                              <w:t>X</w:t>
                            </w:r>
                          </w:p>
                        </w:tc>
                      </w:tr>
                    </w:tbl>
                    <w:p w:rsidR="009F5AB2" w:rsidRDefault="009F5AB2" w:rsidP="00820AA3"/>
                    <w:p w:rsidR="00820AA3" w:rsidRDefault="00820AA3" w:rsidP="00873699">
                      <w:pPr>
                        <w:shd w:val="clear" w:color="auto" w:fill="FABF8F" w:themeFill="accent6" w:themeFillTint="99"/>
                        <w:tabs>
                          <w:tab w:val="left" w:pos="3240"/>
                        </w:tabs>
                        <w:jc w:val="center"/>
                        <w:rPr>
                          <w:rFonts w:cstheme="minorHAnsi"/>
                          <w:b/>
                        </w:rPr>
                      </w:pPr>
                      <w:r>
                        <w:rPr>
                          <w:rFonts w:cstheme="minorHAnsi"/>
                          <w:b/>
                        </w:rPr>
                        <w:t>Items below this line are recommendations. Please consult Program, Area, or Course Coordinator.</w:t>
                      </w:r>
                    </w:p>
                    <w:p w:rsidR="00820AA3" w:rsidRDefault="00820AA3" w:rsidP="00820AA3">
                      <w:pPr>
                        <w:tabs>
                          <w:tab w:val="left" w:pos="3240"/>
                        </w:tabs>
                        <w:rPr>
                          <w:rFonts w:cstheme="minorHAnsi"/>
                          <w:b/>
                        </w:rPr>
                      </w:pPr>
                    </w:p>
                    <w:p w:rsidR="00820AA3" w:rsidRPr="00920225" w:rsidRDefault="00820AA3" w:rsidP="00820AA3">
                      <w:pPr>
                        <w:rPr>
                          <w:rFonts w:cstheme="minorHAnsi"/>
                        </w:rPr>
                      </w:pPr>
                      <w:r w:rsidRPr="00920225">
                        <w:rPr>
                          <w:rFonts w:cstheme="minorHAnsi"/>
                          <w:b/>
                        </w:rPr>
                        <w:t>Topical Outline</w:t>
                      </w:r>
                      <w:r w:rsidRPr="00920225">
                        <w:rPr>
                          <w:rFonts w:cstheme="minorHAnsi"/>
                        </w:rPr>
                        <w:t xml:space="preserve">: </w:t>
                      </w:r>
                    </w:p>
                    <w:p w:rsidR="00E64668" w:rsidRDefault="00E64668" w:rsidP="00E64668">
                      <w:pPr>
                        <w:pStyle w:val="ListParagraph"/>
                        <w:numPr>
                          <w:ilvl w:val="0"/>
                          <w:numId w:val="5"/>
                        </w:numPr>
                      </w:pPr>
                      <w:r>
                        <w:t>Statistical Studies and Overview of Data Analysis and Collection</w:t>
                      </w:r>
                    </w:p>
                    <w:p w:rsidR="00E64668" w:rsidRDefault="00E64668" w:rsidP="00E64668">
                      <w:pPr>
                        <w:pStyle w:val="ListParagraph"/>
                        <w:numPr>
                          <w:ilvl w:val="0"/>
                          <w:numId w:val="5"/>
                        </w:numPr>
                      </w:pPr>
                      <w:r>
                        <w:t>Summarizing Data Graphically and Numerically</w:t>
                      </w:r>
                    </w:p>
                    <w:p w:rsidR="00E64668" w:rsidRDefault="00E64668" w:rsidP="00E64668">
                      <w:pPr>
                        <w:pStyle w:val="ListParagraph"/>
                        <w:numPr>
                          <w:ilvl w:val="0"/>
                          <w:numId w:val="5"/>
                        </w:numPr>
                      </w:pPr>
                      <w:r>
                        <w:t>Measures of Centrality and Variability</w:t>
                      </w:r>
                    </w:p>
                    <w:p w:rsidR="00E64668" w:rsidRDefault="00E64668" w:rsidP="00E64668">
                      <w:pPr>
                        <w:pStyle w:val="ListParagraph"/>
                        <w:numPr>
                          <w:ilvl w:val="0"/>
                          <w:numId w:val="5"/>
                        </w:numPr>
                      </w:pPr>
                      <w:r>
                        <w:t>Modeling Bivariate Data</w:t>
                      </w:r>
                    </w:p>
                    <w:p w:rsidR="00E64668" w:rsidRDefault="00E64668" w:rsidP="00E64668">
                      <w:pPr>
                        <w:pStyle w:val="ListParagraph"/>
                        <w:numPr>
                          <w:ilvl w:val="0"/>
                          <w:numId w:val="5"/>
                        </w:numPr>
                      </w:pPr>
                      <w:r>
                        <w:t>Probability</w:t>
                      </w:r>
                    </w:p>
                    <w:p w:rsidR="00E64668" w:rsidRDefault="00E64668" w:rsidP="00E64668">
                      <w:pPr>
                        <w:pStyle w:val="ListParagraph"/>
                        <w:numPr>
                          <w:ilvl w:val="0"/>
                          <w:numId w:val="5"/>
                        </w:numPr>
                      </w:pPr>
                      <w:r>
                        <w:t>Assessment and Projects</w:t>
                      </w:r>
                    </w:p>
                    <w:p w:rsidR="00E64668" w:rsidRDefault="00E64668" w:rsidP="00E64668">
                      <w:pPr>
                        <w:pStyle w:val="ListParagraph"/>
                        <w:numPr>
                          <w:ilvl w:val="0"/>
                          <w:numId w:val="5"/>
                        </w:numPr>
                      </w:pPr>
                      <w:r>
                        <w:t>Normal Distribution</w:t>
                      </w:r>
                    </w:p>
                    <w:p w:rsidR="00E64668" w:rsidRDefault="00E64668" w:rsidP="00E64668">
                      <w:pPr>
                        <w:pStyle w:val="ListParagraph"/>
                        <w:numPr>
                          <w:ilvl w:val="0"/>
                          <w:numId w:val="5"/>
                        </w:numPr>
                      </w:pPr>
                      <w:r>
                        <w:t>Sampling Distributions of the Sample Mean and Sample Proportion</w:t>
                      </w:r>
                    </w:p>
                    <w:p w:rsidR="00E64668" w:rsidRDefault="00E64668" w:rsidP="00E64668">
                      <w:pPr>
                        <w:pStyle w:val="ListParagraph"/>
                        <w:numPr>
                          <w:ilvl w:val="0"/>
                          <w:numId w:val="5"/>
                        </w:numPr>
                      </w:pPr>
                      <w:r>
                        <w:t>Confidence Intervals</w:t>
                      </w:r>
                    </w:p>
                    <w:p w:rsidR="00E64668" w:rsidRDefault="00E64668" w:rsidP="00E64668">
                      <w:pPr>
                        <w:pStyle w:val="ListParagraph"/>
                        <w:numPr>
                          <w:ilvl w:val="0"/>
                          <w:numId w:val="5"/>
                        </w:numPr>
                      </w:pPr>
                      <w:r>
                        <w:t>Hypothesis Tests for Means and Proportions</w:t>
                      </w:r>
                    </w:p>
                    <w:p w:rsidR="00E64668" w:rsidRDefault="00E64668" w:rsidP="00E64668">
                      <w:pPr>
                        <w:pStyle w:val="ListParagraph"/>
                        <w:numPr>
                          <w:ilvl w:val="0"/>
                          <w:numId w:val="5"/>
                        </w:numPr>
                      </w:pPr>
                      <w:r>
                        <w:t>Hypothesis Tests for Differences Between Means and Proportions</w:t>
                      </w:r>
                    </w:p>
                    <w:p w:rsidR="00E64668" w:rsidRDefault="00E64668" w:rsidP="00E64668">
                      <w:pPr>
                        <w:pStyle w:val="ListParagraph"/>
                        <w:numPr>
                          <w:ilvl w:val="0"/>
                          <w:numId w:val="5"/>
                        </w:numPr>
                      </w:pPr>
                      <w:r>
                        <w:t>Presentations and Assessment</w:t>
                      </w:r>
                    </w:p>
                    <w:p w:rsidR="00E64668" w:rsidRDefault="00E64668" w:rsidP="00E64668">
                      <w:pPr>
                        <w:rPr>
                          <w:b/>
                          <w:u w:val="single"/>
                        </w:rPr>
                      </w:pPr>
                    </w:p>
                    <w:p w:rsidR="00E64668" w:rsidRDefault="00E64668" w:rsidP="00E64668">
                      <w:pPr>
                        <w:rPr>
                          <w:b/>
                          <w:u w:val="single"/>
                        </w:rPr>
                      </w:pPr>
                      <w:r>
                        <w:rPr>
                          <w:b/>
                          <w:u w:val="single"/>
                        </w:rPr>
                        <w:t>Required Texts/Readings:</w:t>
                      </w:r>
                    </w:p>
                    <w:p w:rsidR="00E64668" w:rsidRDefault="00E64668" w:rsidP="00E64668">
                      <w:r>
                        <w:t>Sullivan III, Michael. 2011. Fundamentals of Statistics [NCC Customized Edition]. Boston: Prentice Hall. Price: $80-$120. ISBN-13: 9780321641878</w:t>
                      </w:r>
                    </w:p>
                    <w:p w:rsidR="00E64668" w:rsidRDefault="00E64668" w:rsidP="00E64668">
                      <w:pPr>
                        <w:rPr>
                          <w:b/>
                          <w:u w:val="single"/>
                        </w:rPr>
                      </w:pPr>
                    </w:p>
                    <w:p w:rsidR="00E64668" w:rsidRDefault="00E64668" w:rsidP="00E64668">
                      <w:pPr>
                        <w:rPr>
                          <w:b/>
                          <w:u w:val="single"/>
                        </w:rPr>
                      </w:pPr>
                      <w:r>
                        <w:rPr>
                          <w:b/>
                          <w:u w:val="single"/>
                        </w:rPr>
                        <w:t>Required Materials:</w:t>
                      </w:r>
                    </w:p>
                    <w:p w:rsidR="00E64668" w:rsidRDefault="00E64668" w:rsidP="00E64668">
                      <w:r>
                        <w:t xml:space="preserve">MS Excel™, TI-85™ calculator, </w:t>
                      </w:r>
                      <w:proofErr w:type="spellStart"/>
                      <w:r>
                        <w:t>Digication</w:t>
                      </w:r>
                      <w:proofErr w:type="spellEnd"/>
                      <w:r>
                        <w:t xml:space="preserve">™, Blackboard™, Web access; </w:t>
                      </w:r>
                      <w:proofErr w:type="spellStart"/>
                      <w:r>
                        <w:t>MyMathLab</w:t>
                      </w:r>
                      <w:proofErr w:type="spellEnd"/>
                      <w:r>
                        <w:t xml:space="preserve">™; </w:t>
                      </w:r>
                      <w:proofErr w:type="spellStart"/>
                      <w:r>
                        <w:t>MyStatsLab</w:t>
                      </w:r>
                      <w:proofErr w:type="spellEnd"/>
                      <w:r>
                        <w:t>™</w:t>
                      </w:r>
                    </w:p>
                    <w:p w:rsidR="00E64668" w:rsidRDefault="00E64668" w:rsidP="00E64668"/>
                    <w:p w:rsidR="00E64668" w:rsidRDefault="00E64668" w:rsidP="00E64668">
                      <w:pPr>
                        <w:rPr>
                          <w:b/>
                          <w:u w:val="single"/>
                        </w:rPr>
                      </w:pPr>
                      <w:r>
                        <w:rPr>
                          <w:b/>
                          <w:u w:val="single"/>
                        </w:rPr>
                        <w:t xml:space="preserve">Signature Assignment: </w:t>
                      </w:r>
                    </w:p>
                    <w:p w:rsidR="00820AA3" w:rsidRPr="00920225" w:rsidRDefault="00820AA3" w:rsidP="00820AA3">
                      <w:pPr>
                        <w:rPr>
                          <w:rFonts w:cstheme="minorHAnsi"/>
                        </w:rPr>
                      </w:pPr>
                    </w:p>
                    <w:p w:rsidR="00820AA3" w:rsidRPr="00920225" w:rsidRDefault="00820AA3" w:rsidP="00820AA3">
                      <w:pPr>
                        <w:pStyle w:val="BodyText"/>
                        <w:ind w:right="193"/>
                        <w:rPr>
                          <w:rFonts w:asciiTheme="minorHAnsi" w:hAnsiTheme="minorHAnsi" w:cstheme="minorHAnsi"/>
                          <w:sz w:val="22"/>
                          <w:szCs w:val="22"/>
                        </w:rPr>
                      </w:pPr>
                      <w:r w:rsidRPr="00920225">
                        <w:rPr>
                          <w:rFonts w:asciiTheme="minorHAnsi" w:hAnsiTheme="minorHAnsi" w:cstheme="minorHAnsi"/>
                          <w:sz w:val="22"/>
                          <w:szCs w:val="22"/>
                        </w:rPr>
                        <w:t xml:space="preserve">Note: Individual sections of a course may vary. Please consult </w:t>
                      </w:r>
                      <w:proofErr w:type="spellStart"/>
                      <w:r w:rsidRPr="00920225">
                        <w:rPr>
                          <w:rFonts w:asciiTheme="minorHAnsi" w:hAnsiTheme="minorHAnsi" w:cstheme="minorHAnsi"/>
                          <w:sz w:val="22"/>
                          <w:szCs w:val="22"/>
                        </w:rPr>
                        <w:t>CUNYfirst</w:t>
                      </w:r>
                      <w:proofErr w:type="spellEnd"/>
                      <w:r w:rsidRPr="00920225">
                        <w:rPr>
                          <w:rFonts w:asciiTheme="minorHAnsi" w:hAnsiTheme="minorHAnsi" w:cstheme="minorHAnsi"/>
                          <w:sz w:val="22"/>
                          <w:szCs w:val="22"/>
                        </w:rPr>
                        <w:t xml:space="preserve"> and the course syllabus for section-specific requirements and details.</w:t>
                      </w:r>
                    </w:p>
                    <w:p w:rsidR="00820AA3" w:rsidRPr="00920225" w:rsidRDefault="00820AA3" w:rsidP="00225C46">
                      <w:pPr>
                        <w:autoSpaceDE w:val="0"/>
                        <w:autoSpaceDN w:val="0"/>
                        <w:adjustRightInd w:val="0"/>
                        <w:rPr>
                          <w:rFonts w:cstheme="minorHAnsi"/>
                        </w:rPr>
                      </w:pPr>
                    </w:p>
                  </w:txbxContent>
                </v:textbox>
                <w10:anchorlock/>
              </v:shape>
            </w:pict>
          </mc:Fallback>
        </mc:AlternateContent>
      </w:r>
    </w:p>
    <w:p w:rsidR="00820AA3" w:rsidRDefault="00323E86">
      <w:pPr>
        <w:rPr>
          <w:rFonts w:cstheme="minorHAnsi"/>
        </w:rPr>
      </w:pPr>
      <w:r>
        <w:rPr>
          <w:noProof/>
        </w:rPr>
        <w:lastRenderedPageBreak/>
        <mc:AlternateContent>
          <mc:Choice Requires="wps">
            <w:drawing>
              <wp:inline distT="0" distB="0" distL="0" distR="0">
                <wp:extent cx="5943600" cy="8229600"/>
                <wp:effectExtent l="0" t="0" r="19050" b="19050"/>
                <wp:docPr id="5" name="Text Box 5"/>
                <wp:cNvGraphicFramePr/>
                <a:graphic xmlns:a="http://schemas.openxmlformats.org/drawingml/2006/main">
                  <a:graphicData uri="http://schemas.microsoft.com/office/word/2010/wordprocessingShape">
                    <wps:wsp>
                      <wps:cNvSpPr txBox="1"/>
                      <wps:spPr>
                        <a:xfrm>
                          <a:off x="0" y="0"/>
                          <a:ext cx="5943600" cy="8229600"/>
                        </a:xfrm>
                        <a:prstGeom prst="rect">
                          <a:avLst/>
                        </a:prstGeom>
                        <a:noFill/>
                        <a:ln w="6350">
                          <a:solidFill>
                            <a:prstClr val="black"/>
                          </a:solidFill>
                        </a:ln>
                      </wps:spPr>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5" o:spid="_x0000_s1027"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" filled="f" strokeweight=".5pt">
                <v:textbox style="mso-next-textbox:#Text Box 2">
                  <w:txbxContent/>
                </v:textbox>
                <w10:anchorlock/>
              </v:shape>
            </w:pict>
          </mc:Fallback>
        </mc:AlternateContent>
      </w:r>
    </w:p>
    <w:p w:rsidR="009E5BF0" w:rsidRPr="00920225" w:rsidRDefault="00820AA3">
      <w:pPr>
        <w:rPr>
          <w:rFonts w:cstheme="minorHAnsi"/>
        </w:rPr>
      </w:pPr>
      <w:r w:rsidRPr="00820AA3">
        <w:rPr>
          <w:rFonts w:cstheme="minorHAnsi"/>
          <w:noProof/>
        </w:rPr>
        <w:lastRenderedPageBreak/>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0</wp:posOffset>
                </wp:positionV>
                <wp:extent cx="5943600" cy="8229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linkedTxbx id="1" seq="2"/>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0;margin-top:0;width:468pt;height:9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" filled="f">
                <v:textbox>
                  <w:txbxContent/>
                </v:textbox>
                <w10:wrap type="square"/>
              </v:shape>
            </w:pict>
          </mc:Fallback>
        </mc:AlternateContent>
      </w:r>
    </w:p>
    <w:sectPr w:rsidR="009E5BF0" w:rsidRPr="00920225" w:rsidSect="00107255">
      <w:headerReference w:type="default" r:id="rId7"/>
      <w:headerReference w:type="first" r:id="rId8"/>
      <w:pgSz w:w="12240" w:h="15840" w:code="1"/>
      <w:pgMar w:top="1440" w:right="1440" w:bottom="1440" w:left="1440" w:header="50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AF8" w:rsidRDefault="00082AF8" w:rsidP="009677D4">
      <w:r>
        <w:separator/>
      </w:r>
    </w:p>
  </w:endnote>
  <w:endnote w:type="continuationSeparator" w:id="0">
    <w:p w:rsidR="00082AF8" w:rsidRDefault="00082AF8" w:rsidP="00967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AF8" w:rsidRDefault="00082AF8" w:rsidP="009677D4">
      <w:r>
        <w:separator/>
      </w:r>
    </w:p>
  </w:footnote>
  <w:footnote w:type="continuationSeparator" w:id="0">
    <w:p w:rsidR="00082AF8" w:rsidRDefault="00082AF8" w:rsidP="00967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011" w:rsidRPr="009677D4" w:rsidRDefault="003D4011" w:rsidP="009677D4">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8F0" w:rsidRDefault="007458F0" w:rsidP="007458F0">
    <w:pPr>
      <w:pStyle w:val="Header"/>
      <w:jc w:val="center"/>
    </w:pPr>
    <w:r w:rsidRPr="003863A3">
      <w:rPr>
        <w:rFonts w:ascii="Times New Roman" w:hAnsi="Times New Roman" w:cs="Times New Roman"/>
        <w:noProof/>
        <w:sz w:val="24"/>
        <w:szCs w:val="24"/>
      </w:rPr>
      <w:drawing>
        <wp:inline distT="0" distB="0" distL="0" distR="0">
          <wp:extent cx="1451086"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ttman_LOGO_Full_Horizontal-V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1086"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35837"/>
    <w:multiLevelType w:val="hybridMultilevel"/>
    <w:tmpl w:val="DB4A5FC4"/>
    <w:lvl w:ilvl="0" w:tplc="2430B6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216C07"/>
    <w:multiLevelType w:val="hybridMultilevel"/>
    <w:tmpl w:val="098A4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1359AB"/>
    <w:multiLevelType w:val="hybridMultilevel"/>
    <w:tmpl w:val="EAAA1E10"/>
    <w:lvl w:ilvl="0" w:tplc="0409000F">
      <w:start w:val="1"/>
      <w:numFmt w:val="decimal"/>
      <w:lvlText w:val="%1."/>
      <w:lvlJc w:val="left"/>
      <w:pPr>
        <w:ind w:left="720" w:hanging="360"/>
      </w:pPr>
      <w:rPr>
        <w:rFonts w:hint="default"/>
      </w:rPr>
    </w:lvl>
    <w:lvl w:ilvl="1" w:tplc="A566CF0C">
      <w:numFmt w:val="bullet"/>
      <w:lvlText w:val=""/>
      <w:lvlJc w:val="left"/>
      <w:pPr>
        <w:ind w:left="1440" w:hanging="360"/>
      </w:pPr>
      <w:rPr>
        <w:rFonts w:ascii="Wingdings" w:eastAsia="Times New Roman" w:hAnsi="Wingdings" w:cs="Times New Roman" w:hint="default"/>
      </w:rPr>
    </w:lvl>
    <w:lvl w:ilvl="2" w:tplc="17C66B36">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A566CF0C">
      <w:numFmt w:val="bullet"/>
      <w:lvlText w:val=""/>
      <w:lvlJc w:val="left"/>
      <w:pPr>
        <w:ind w:left="3630" w:hanging="390"/>
      </w:pPr>
      <w:rPr>
        <w:rFonts w:ascii="Wingdings" w:eastAsia="Times New Roman" w:hAnsi="Wingdings"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F658AC"/>
    <w:multiLevelType w:val="hybridMultilevel"/>
    <w:tmpl w:val="298AF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D0B17AF"/>
    <w:multiLevelType w:val="hybridMultilevel"/>
    <w:tmpl w:val="EA5C7CDC"/>
    <w:lvl w:ilvl="0" w:tplc="8D2AFBB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7414CB8"/>
    <w:multiLevelType w:val="hybridMultilevel"/>
    <w:tmpl w:val="ED9CF906"/>
    <w:lvl w:ilvl="0" w:tplc="A566CF0C">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F931000"/>
    <w:multiLevelType w:val="hybridMultilevel"/>
    <w:tmpl w:val="06BC9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CA0"/>
    <w:rsid w:val="00020A65"/>
    <w:rsid w:val="00082AF8"/>
    <w:rsid w:val="000A7FCA"/>
    <w:rsid w:val="000B587A"/>
    <w:rsid w:val="00107255"/>
    <w:rsid w:val="00110C3C"/>
    <w:rsid w:val="001323E8"/>
    <w:rsid w:val="0015146D"/>
    <w:rsid w:val="001C5C78"/>
    <w:rsid w:val="001D0C5B"/>
    <w:rsid w:val="00225C46"/>
    <w:rsid w:val="002511DB"/>
    <w:rsid w:val="00252B74"/>
    <w:rsid w:val="00261646"/>
    <w:rsid w:val="002A7A8C"/>
    <w:rsid w:val="002B2115"/>
    <w:rsid w:val="00303B62"/>
    <w:rsid w:val="00323E86"/>
    <w:rsid w:val="00324578"/>
    <w:rsid w:val="00332F29"/>
    <w:rsid w:val="003573E9"/>
    <w:rsid w:val="00391C72"/>
    <w:rsid w:val="00394021"/>
    <w:rsid w:val="003B4076"/>
    <w:rsid w:val="003D4011"/>
    <w:rsid w:val="003D5BDB"/>
    <w:rsid w:val="0043123D"/>
    <w:rsid w:val="00450C50"/>
    <w:rsid w:val="004B1B51"/>
    <w:rsid w:val="004D41B3"/>
    <w:rsid w:val="00503675"/>
    <w:rsid w:val="00523909"/>
    <w:rsid w:val="00571E59"/>
    <w:rsid w:val="005C296A"/>
    <w:rsid w:val="005C46AD"/>
    <w:rsid w:val="005D5BDF"/>
    <w:rsid w:val="00623753"/>
    <w:rsid w:val="006657D5"/>
    <w:rsid w:val="00670B35"/>
    <w:rsid w:val="00696CA0"/>
    <w:rsid w:val="006D02FD"/>
    <w:rsid w:val="006F01B7"/>
    <w:rsid w:val="00702CE9"/>
    <w:rsid w:val="007071D1"/>
    <w:rsid w:val="0073028D"/>
    <w:rsid w:val="00742A66"/>
    <w:rsid w:val="007458F0"/>
    <w:rsid w:val="00796752"/>
    <w:rsid w:val="007C0137"/>
    <w:rsid w:val="007E6239"/>
    <w:rsid w:val="008006A5"/>
    <w:rsid w:val="00801F80"/>
    <w:rsid w:val="008108D1"/>
    <w:rsid w:val="00812E57"/>
    <w:rsid w:val="00817181"/>
    <w:rsid w:val="008204A9"/>
    <w:rsid w:val="00820AA3"/>
    <w:rsid w:val="00833A4A"/>
    <w:rsid w:val="00840E3B"/>
    <w:rsid w:val="00842488"/>
    <w:rsid w:val="00855FB5"/>
    <w:rsid w:val="00873699"/>
    <w:rsid w:val="00891E97"/>
    <w:rsid w:val="008E4B08"/>
    <w:rsid w:val="008F3CEA"/>
    <w:rsid w:val="00920225"/>
    <w:rsid w:val="009677D4"/>
    <w:rsid w:val="00986F06"/>
    <w:rsid w:val="00996A07"/>
    <w:rsid w:val="009A3607"/>
    <w:rsid w:val="009C0F03"/>
    <w:rsid w:val="009E246E"/>
    <w:rsid w:val="009E5BF0"/>
    <w:rsid w:val="009F5AB2"/>
    <w:rsid w:val="00A16224"/>
    <w:rsid w:val="00A208ED"/>
    <w:rsid w:val="00A3236D"/>
    <w:rsid w:val="00A743FB"/>
    <w:rsid w:val="00A91860"/>
    <w:rsid w:val="00A95F54"/>
    <w:rsid w:val="00AD63F4"/>
    <w:rsid w:val="00AF3A02"/>
    <w:rsid w:val="00B002F2"/>
    <w:rsid w:val="00B52AD6"/>
    <w:rsid w:val="00B5588D"/>
    <w:rsid w:val="00B8572B"/>
    <w:rsid w:val="00B917BC"/>
    <w:rsid w:val="00BA34CE"/>
    <w:rsid w:val="00BE34DA"/>
    <w:rsid w:val="00BE74E7"/>
    <w:rsid w:val="00C76680"/>
    <w:rsid w:val="00D021A7"/>
    <w:rsid w:val="00D145BF"/>
    <w:rsid w:val="00D26AEC"/>
    <w:rsid w:val="00DA7324"/>
    <w:rsid w:val="00E64668"/>
    <w:rsid w:val="00E77522"/>
    <w:rsid w:val="00E87D27"/>
    <w:rsid w:val="00E97942"/>
    <w:rsid w:val="00EC3BC7"/>
    <w:rsid w:val="00ED30D6"/>
    <w:rsid w:val="00EF20A4"/>
    <w:rsid w:val="00F27E1B"/>
    <w:rsid w:val="00F673C1"/>
    <w:rsid w:val="00F75011"/>
    <w:rsid w:val="00F80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4C35AC"/>
  <w15:docId w15:val="{F9ED3D64-D5BC-4206-ACB3-78F887C1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77D4"/>
    <w:rPr>
      <w:rFonts w:ascii="Tahoma" w:hAnsi="Tahoma" w:cs="Tahoma"/>
      <w:sz w:val="16"/>
      <w:szCs w:val="16"/>
    </w:rPr>
  </w:style>
  <w:style w:type="character" w:customStyle="1" w:styleId="BalloonTextChar">
    <w:name w:val="Balloon Text Char"/>
    <w:basedOn w:val="DefaultParagraphFont"/>
    <w:link w:val="BalloonText"/>
    <w:uiPriority w:val="99"/>
    <w:semiHidden/>
    <w:rsid w:val="009677D4"/>
    <w:rPr>
      <w:rFonts w:ascii="Tahoma" w:hAnsi="Tahoma" w:cs="Tahoma"/>
      <w:sz w:val="16"/>
      <w:szCs w:val="16"/>
    </w:rPr>
  </w:style>
  <w:style w:type="paragraph" w:styleId="Header">
    <w:name w:val="header"/>
    <w:basedOn w:val="Normal"/>
    <w:link w:val="HeaderChar"/>
    <w:uiPriority w:val="99"/>
    <w:unhideWhenUsed/>
    <w:rsid w:val="009677D4"/>
    <w:pPr>
      <w:tabs>
        <w:tab w:val="center" w:pos="4680"/>
        <w:tab w:val="right" w:pos="9360"/>
      </w:tabs>
    </w:pPr>
  </w:style>
  <w:style w:type="character" w:customStyle="1" w:styleId="HeaderChar">
    <w:name w:val="Header Char"/>
    <w:basedOn w:val="DefaultParagraphFont"/>
    <w:link w:val="Header"/>
    <w:uiPriority w:val="99"/>
    <w:rsid w:val="009677D4"/>
  </w:style>
  <w:style w:type="paragraph" w:styleId="Footer">
    <w:name w:val="footer"/>
    <w:basedOn w:val="Normal"/>
    <w:link w:val="FooterChar"/>
    <w:uiPriority w:val="99"/>
    <w:unhideWhenUsed/>
    <w:rsid w:val="009677D4"/>
    <w:pPr>
      <w:tabs>
        <w:tab w:val="center" w:pos="4680"/>
        <w:tab w:val="right" w:pos="9360"/>
      </w:tabs>
    </w:pPr>
  </w:style>
  <w:style w:type="character" w:customStyle="1" w:styleId="FooterChar">
    <w:name w:val="Footer Char"/>
    <w:basedOn w:val="DefaultParagraphFont"/>
    <w:link w:val="Footer"/>
    <w:uiPriority w:val="99"/>
    <w:rsid w:val="009677D4"/>
  </w:style>
  <w:style w:type="character" w:styleId="Hyperlink">
    <w:name w:val="Hyperlink"/>
    <w:rsid w:val="005C296A"/>
    <w:rPr>
      <w:color w:val="0000FF"/>
      <w:u w:val="single"/>
    </w:rPr>
  </w:style>
  <w:style w:type="paragraph" w:styleId="NormalWeb">
    <w:name w:val="Normal (Web)"/>
    <w:basedOn w:val="Normal"/>
    <w:uiPriority w:val="99"/>
    <w:semiHidden/>
    <w:unhideWhenUsed/>
    <w:rsid w:val="001323E8"/>
    <w:rPr>
      <w:rFonts w:ascii="Times New Roman" w:hAnsi="Times New Roman" w:cs="Times New Roman"/>
      <w:sz w:val="24"/>
      <w:szCs w:val="24"/>
    </w:rPr>
  </w:style>
  <w:style w:type="paragraph" w:styleId="ListParagraph">
    <w:name w:val="List Paragraph"/>
    <w:basedOn w:val="Normal"/>
    <w:uiPriority w:val="34"/>
    <w:qFormat/>
    <w:rsid w:val="00812E57"/>
    <w:pPr>
      <w:ind w:left="720"/>
      <w:contextualSpacing/>
    </w:pPr>
  </w:style>
  <w:style w:type="paragraph" w:styleId="BodyText">
    <w:name w:val="Body Text"/>
    <w:basedOn w:val="Normal"/>
    <w:link w:val="BodyTextChar"/>
    <w:uiPriority w:val="1"/>
    <w:semiHidden/>
    <w:unhideWhenUsed/>
    <w:qFormat/>
    <w:rsid w:val="009E5BF0"/>
    <w:pPr>
      <w:widowControl w:val="0"/>
      <w:autoSpaceDE w:val="0"/>
      <w:autoSpaceDN w:val="0"/>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semiHidden/>
    <w:rsid w:val="009E5BF0"/>
    <w:rPr>
      <w:rFonts w:ascii="Times New Roman" w:eastAsia="Times New Roman" w:hAnsi="Times New Roman" w:cs="Times New Roman"/>
      <w:b/>
      <w:bCs/>
      <w:sz w:val="24"/>
      <w:szCs w:val="24"/>
    </w:rPr>
  </w:style>
  <w:style w:type="paragraph" w:styleId="NoSpacing">
    <w:name w:val="No Spacing"/>
    <w:uiPriority w:val="1"/>
    <w:qFormat/>
    <w:rsid w:val="004D4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08949">
      <w:bodyDiv w:val="1"/>
      <w:marLeft w:val="0"/>
      <w:marRight w:val="0"/>
      <w:marTop w:val="0"/>
      <w:marBottom w:val="0"/>
      <w:divBdr>
        <w:top w:val="none" w:sz="0" w:space="0" w:color="auto"/>
        <w:left w:val="none" w:sz="0" w:space="0" w:color="auto"/>
        <w:bottom w:val="none" w:sz="0" w:space="0" w:color="auto"/>
        <w:right w:val="none" w:sz="0" w:space="0" w:color="auto"/>
      </w:divBdr>
    </w:div>
    <w:div w:id="74481131">
      <w:bodyDiv w:val="1"/>
      <w:marLeft w:val="0"/>
      <w:marRight w:val="0"/>
      <w:marTop w:val="0"/>
      <w:marBottom w:val="0"/>
      <w:divBdr>
        <w:top w:val="none" w:sz="0" w:space="0" w:color="auto"/>
        <w:left w:val="none" w:sz="0" w:space="0" w:color="auto"/>
        <w:bottom w:val="none" w:sz="0" w:space="0" w:color="auto"/>
        <w:right w:val="none" w:sz="0" w:space="0" w:color="auto"/>
      </w:divBdr>
    </w:div>
    <w:div w:id="635526667">
      <w:bodyDiv w:val="1"/>
      <w:marLeft w:val="0"/>
      <w:marRight w:val="0"/>
      <w:marTop w:val="0"/>
      <w:marBottom w:val="0"/>
      <w:divBdr>
        <w:top w:val="none" w:sz="0" w:space="0" w:color="auto"/>
        <w:left w:val="none" w:sz="0" w:space="0" w:color="auto"/>
        <w:bottom w:val="none" w:sz="0" w:space="0" w:color="auto"/>
        <w:right w:val="none" w:sz="0" w:space="0" w:color="auto"/>
      </w:divBdr>
    </w:div>
    <w:div w:id="1036276290">
      <w:bodyDiv w:val="1"/>
      <w:marLeft w:val="0"/>
      <w:marRight w:val="0"/>
      <w:marTop w:val="0"/>
      <w:marBottom w:val="0"/>
      <w:divBdr>
        <w:top w:val="none" w:sz="0" w:space="0" w:color="auto"/>
        <w:left w:val="none" w:sz="0" w:space="0" w:color="auto"/>
        <w:bottom w:val="none" w:sz="0" w:space="0" w:color="auto"/>
        <w:right w:val="none" w:sz="0" w:space="0" w:color="auto"/>
      </w:divBdr>
    </w:div>
    <w:div w:id="1789934799">
      <w:bodyDiv w:val="1"/>
      <w:marLeft w:val="0"/>
      <w:marRight w:val="0"/>
      <w:marTop w:val="0"/>
      <w:marBottom w:val="0"/>
      <w:divBdr>
        <w:top w:val="none" w:sz="0" w:space="0" w:color="auto"/>
        <w:left w:val="none" w:sz="0" w:space="0" w:color="auto"/>
        <w:bottom w:val="none" w:sz="0" w:space="0" w:color="auto"/>
        <w:right w:val="none" w:sz="0" w:space="0" w:color="auto"/>
      </w:divBdr>
    </w:div>
    <w:div w:id="187388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81</Words>
  <Characters>465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City University of New York</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Yolelda Ira</dc:creator>
  <cp:lastModifiedBy>Allyson B Bregman</cp:lastModifiedBy>
  <cp:revision>8</cp:revision>
  <cp:lastPrinted>2017-04-04T12:39:00Z</cp:lastPrinted>
  <dcterms:created xsi:type="dcterms:W3CDTF">2019-02-24T17:01:00Z</dcterms:created>
  <dcterms:modified xsi:type="dcterms:W3CDTF">2021-04-07T00:02:00Z</dcterms:modified>
</cp:coreProperties>
</file>